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8688F" w14:textId="03C52D52" w:rsidR="004F2B3F" w:rsidRPr="000F6331" w:rsidRDefault="004F2B3F" w:rsidP="004F2B3F">
      <w:pPr>
        <w:spacing w:after="0"/>
        <w:jc w:val="right"/>
        <w:rPr>
          <w:rFonts w:ascii="Times New Roman" w:hAnsi="Times New Roman" w:cs="Times New Roman"/>
          <w:bCs/>
        </w:rPr>
      </w:pPr>
      <w:r w:rsidRPr="000F6331">
        <w:rPr>
          <w:rFonts w:ascii="Times New Roman" w:hAnsi="Times New Roman" w:cs="Times New Roman"/>
          <w:bCs/>
        </w:rPr>
        <w:t>2 priedas</w:t>
      </w:r>
    </w:p>
    <w:p w14:paraId="6E7F92F2" w14:textId="7F0014BC" w:rsidR="0026338F" w:rsidRPr="000F6331" w:rsidRDefault="00F01EC4" w:rsidP="00F01EC4">
      <w:pPr>
        <w:spacing w:after="0"/>
        <w:jc w:val="center"/>
        <w:rPr>
          <w:rFonts w:ascii="Times New Roman" w:hAnsi="Times New Roman" w:cs="Times New Roman"/>
          <w:b/>
          <w:bCs/>
        </w:rPr>
      </w:pPr>
      <w:r w:rsidRPr="000F6331">
        <w:rPr>
          <w:rFonts w:ascii="Times New Roman" w:hAnsi="Times New Roman" w:cs="Times New Roman"/>
          <w:b/>
          <w:bCs/>
        </w:rPr>
        <w:t>TECHNINĖ SPECIFIKACIJA</w:t>
      </w:r>
    </w:p>
    <w:p w14:paraId="3DB6A5D3" w14:textId="77777777" w:rsidR="000842F8" w:rsidRPr="000F6331" w:rsidRDefault="000842F8" w:rsidP="000842F8">
      <w:pPr>
        <w:rPr>
          <w:rFonts w:ascii="Times New Roman" w:hAnsi="Times New Roman" w:cs="Times New Roman"/>
        </w:rPr>
      </w:pPr>
    </w:p>
    <w:p w14:paraId="3A497602" w14:textId="77777777" w:rsidR="000842F8" w:rsidRPr="000F6331" w:rsidRDefault="000842F8" w:rsidP="000F6331">
      <w:pPr>
        <w:spacing w:after="0"/>
        <w:ind w:firstLine="567"/>
        <w:rPr>
          <w:rFonts w:ascii="Times New Roman" w:hAnsi="Times New Roman" w:cs="Times New Roman"/>
        </w:rPr>
      </w:pPr>
      <w:r w:rsidRPr="000F6331">
        <w:rPr>
          <w:rFonts w:ascii="Times New Roman" w:hAnsi="Times New Roman" w:cs="Times New Roman"/>
        </w:rPr>
        <w:t>Tiekėjas garantuoja už Prekių kokybę.</w:t>
      </w:r>
    </w:p>
    <w:p w14:paraId="5A4C192F" w14:textId="59B61B7D" w:rsidR="000842F8" w:rsidRPr="000F6331" w:rsidRDefault="000842F8" w:rsidP="000F6331">
      <w:pPr>
        <w:spacing w:after="0"/>
        <w:ind w:firstLine="567"/>
        <w:jc w:val="both"/>
        <w:rPr>
          <w:rFonts w:ascii="Times New Roman" w:hAnsi="Times New Roman" w:cs="Times New Roman"/>
        </w:rPr>
      </w:pPr>
      <w:r w:rsidRPr="000F6331">
        <w:rPr>
          <w:rFonts w:ascii="Times New Roman" w:hAnsi="Times New Roman" w:cs="Times New Roman"/>
        </w:rPr>
        <w:t>Prekių kokybė privalo atitikti Techninėje specifikacijoje bei Prekių kokybę nustatančių dokumentų reikalavimus.</w:t>
      </w:r>
    </w:p>
    <w:p w14:paraId="346F035B" w14:textId="7790FA48" w:rsidR="000842F8" w:rsidRPr="000F6331" w:rsidRDefault="000842F8" w:rsidP="000F6331">
      <w:pPr>
        <w:ind w:firstLine="567"/>
        <w:rPr>
          <w:rFonts w:ascii="Times New Roman" w:hAnsi="Times New Roman" w:cs="Times New Roman"/>
        </w:rPr>
      </w:pPr>
      <w:r w:rsidRPr="000F6331">
        <w:rPr>
          <w:rFonts w:ascii="Times New Roman" w:hAnsi="Times New Roman" w:cs="Times New Roman"/>
        </w:rPr>
        <w:t>P</w:t>
      </w:r>
      <w:r w:rsidR="004C3B36" w:rsidRPr="000F6331">
        <w:rPr>
          <w:rFonts w:ascii="Times New Roman" w:hAnsi="Times New Roman" w:cs="Times New Roman"/>
        </w:rPr>
        <w:t>ateikdamas</w:t>
      </w:r>
      <w:r w:rsidRPr="000F6331">
        <w:rPr>
          <w:rFonts w:ascii="Times New Roman" w:hAnsi="Times New Roman" w:cs="Times New Roman"/>
        </w:rPr>
        <w:t xml:space="preserve"> Prekę, Tiekėjas garantuoja, kad Prek</w:t>
      </w:r>
      <w:r w:rsidR="004C3B36" w:rsidRPr="000F6331">
        <w:rPr>
          <w:rFonts w:ascii="Times New Roman" w:hAnsi="Times New Roman" w:cs="Times New Roman"/>
        </w:rPr>
        <w:t>ė</w:t>
      </w:r>
      <w:r w:rsidRPr="000F6331">
        <w:rPr>
          <w:rFonts w:ascii="Times New Roman" w:hAnsi="Times New Roman" w:cs="Times New Roman"/>
        </w:rPr>
        <w:t xml:space="preserve"> </w:t>
      </w:r>
      <w:r w:rsidR="004C3B36" w:rsidRPr="000F6331">
        <w:rPr>
          <w:rFonts w:ascii="Times New Roman" w:hAnsi="Times New Roman" w:cs="Times New Roman"/>
        </w:rPr>
        <w:t>neturi</w:t>
      </w:r>
      <w:r w:rsidRPr="000F6331">
        <w:rPr>
          <w:rFonts w:ascii="Times New Roman" w:hAnsi="Times New Roman" w:cs="Times New Roman"/>
        </w:rPr>
        <w:t xml:space="preserve"> jokių paslėptų trūkumų.</w:t>
      </w:r>
    </w:p>
    <w:p w14:paraId="0A0C4F9C" w14:textId="5E6F5A79" w:rsidR="00F86EBC" w:rsidRPr="000F6331" w:rsidRDefault="00F86EBC" w:rsidP="000F6331">
      <w:pPr>
        <w:pStyle w:val="Sraopastraipa"/>
        <w:numPr>
          <w:ilvl w:val="0"/>
          <w:numId w:val="4"/>
        </w:numPr>
        <w:tabs>
          <w:tab w:val="left" w:pos="851"/>
        </w:tabs>
        <w:ind w:hanging="153"/>
        <w:rPr>
          <w:b/>
          <w:bCs/>
          <w:sz w:val="22"/>
          <w:szCs w:val="22"/>
        </w:rPr>
      </w:pPr>
      <w:r w:rsidRPr="000F6331">
        <w:rPr>
          <w:b/>
          <w:bCs/>
          <w:sz w:val="22"/>
          <w:szCs w:val="22"/>
        </w:rPr>
        <w:t>Techniniai reikalavimai:</w:t>
      </w:r>
    </w:p>
    <w:tbl>
      <w:tblPr>
        <w:tblW w:w="9639" w:type="dxa"/>
        <w:jc w:val="center"/>
        <w:tblCellMar>
          <w:left w:w="10" w:type="dxa"/>
          <w:right w:w="10" w:type="dxa"/>
        </w:tblCellMar>
        <w:tblLook w:val="04A0" w:firstRow="1" w:lastRow="0" w:firstColumn="1" w:lastColumn="0" w:noHBand="0" w:noVBand="1"/>
      </w:tblPr>
      <w:tblGrid>
        <w:gridCol w:w="549"/>
        <w:gridCol w:w="1856"/>
        <w:gridCol w:w="4536"/>
        <w:gridCol w:w="2698"/>
      </w:tblGrid>
      <w:tr w:rsidR="000842F8" w:rsidRPr="000F6331" w14:paraId="0ACC2F1C" w14:textId="7218EE6C" w:rsidTr="003D78BB">
        <w:trPr>
          <w:trHeight w:val="669"/>
          <w:jc w:val="center"/>
        </w:trPr>
        <w:tc>
          <w:tcPr>
            <w:tcW w:w="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468F7A" w14:textId="055E2931" w:rsidR="000842F8" w:rsidRPr="000F6331" w:rsidRDefault="000842F8" w:rsidP="000842F8">
            <w:pPr>
              <w:suppressAutoHyphens/>
              <w:autoSpaceDN w:val="0"/>
              <w:spacing w:after="0" w:line="240" w:lineRule="auto"/>
              <w:ind w:left="-157" w:right="-113"/>
              <w:jc w:val="right"/>
              <w:textAlignment w:val="baseline"/>
              <w:rPr>
                <w:rFonts w:ascii="Times New Roman" w:eastAsia="Times New Roman" w:hAnsi="Times New Roman" w:cs="Times New Roman"/>
                <w:b/>
              </w:rPr>
            </w:pPr>
            <w:r w:rsidRPr="000F6331">
              <w:rPr>
                <w:rFonts w:ascii="Times New Roman" w:eastAsia="Times New Roman" w:hAnsi="Times New Roman" w:cs="Times New Roman"/>
                <w:b/>
              </w:rPr>
              <w:t>Eil. Nr.</w:t>
            </w:r>
          </w:p>
        </w:tc>
        <w:tc>
          <w:tcPr>
            <w:tcW w:w="1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B08CC" w14:textId="77777777" w:rsidR="000842F8" w:rsidRPr="000F6331" w:rsidRDefault="000842F8" w:rsidP="00BE53C4">
            <w:pPr>
              <w:suppressAutoHyphens/>
              <w:autoSpaceDN w:val="0"/>
              <w:spacing w:after="0" w:line="240" w:lineRule="auto"/>
              <w:jc w:val="center"/>
              <w:textAlignment w:val="baseline"/>
              <w:rPr>
                <w:rFonts w:ascii="Times New Roman" w:eastAsia="Times New Roman" w:hAnsi="Times New Roman" w:cs="Times New Roman"/>
                <w:b/>
              </w:rPr>
            </w:pPr>
            <w:r w:rsidRPr="000F6331">
              <w:rPr>
                <w:rFonts w:ascii="Times New Roman" w:eastAsia="Times New Roman" w:hAnsi="Times New Roman" w:cs="Times New Roman"/>
                <w:b/>
              </w:rPr>
              <w:t>Techniniai rodikliai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8D4CE8" w14:textId="77777777" w:rsidR="000842F8" w:rsidRPr="000F6331" w:rsidRDefault="000842F8" w:rsidP="00BE53C4">
            <w:pPr>
              <w:suppressAutoHyphens/>
              <w:autoSpaceDN w:val="0"/>
              <w:spacing w:after="0" w:line="240" w:lineRule="auto"/>
              <w:jc w:val="center"/>
              <w:textAlignment w:val="baseline"/>
              <w:rPr>
                <w:rFonts w:ascii="Times New Roman" w:eastAsia="Times New Roman" w:hAnsi="Times New Roman" w:cs="Times New Roman"/>
                <w:b/>
              </w:rPr>
            </w:pPr>
            <w:r w:rsidRPr="000F6331">
              <w:rPr>
                <w:rFonts w:ascii="Times New Roman" w:eastAsia="Times New Roman" w:hAnsi="Times New Roman" w:cs="Times New Roman"/>
                <w:b/>
              </w:rPr>
              <w:t>Reikalaujama reikšmė</w:t>
            </w:r>
          </w:p>
        </w:tc>
        <w:tc>
          <w:tcPr>
            <w:tcW w:w="2698" w:type="dxa"/>
            <w:tcBorders>
              <w:top w:val="single" w:sz="4" w:space="0" w:color="000000"/>
              <w:left w:val="single" w:sz="4" w:space="0" w:color="000000"/>
              <w:bottom w:val="single" w:sz="4" w:space="0" w:color="000000"/>
              <w:right w:val="single" w:sz="4" w:space="0" w:color="000000"/>
            </w:tcBorders>
          </w:tcPr>
          <w:p w14:paraId="6D07324D" w14:textId="77777777" w:rsidR="000842F8" w:rsidRPr="000F6331" w:rsidRDefault="000842F8" w:rsidP="00BE53C4">
            <w:pPr>
              <w:suppressAutoHyphens/>
              <w:autoSpaceDN w:val="0"/>
              <w:spacing w:after="0" w:line="240" w:lineRule="auto"/>
              <w:jc w:val="center"/>
              <w:textAlignment w:val="baseline"/>
              <w:rPr>
                <w:rFonts w:ascii="Times New Roman" w:hAnsi="Times New Roman" w:cs="Times New Roman"/>
                <w:b/>
                <w:color w:val="000000"/>
              </w:rPr>
            </w:pPr>
            <w:r w:rsidRPr="000F6331">
              <w:rPr>
                <w:rFonts w:ascii="Times New Roman" w:hAnsi="Times New Roman" w:cs="Times New Roman"/>
                <w:b/>
                <w:color w:val="000000"/>
              </w:rPr>
              <w:t>Tiekėjo siūlymas</w:t>
            </w:r>
          </w:p>
          <w:p w14:paraId="417F8DE9" w14:textId="6CFACFEA" w:rsidR="000842F8" w:rsidRPr="000F6331" w:rsidRDefault="000842F8" w:rsidP="00BE53C4">
            <w:pPr>
              <w:suppressAutoHyphens/>
              <w:autoSpaceDN w:val="0"/>
              <w:spacing w:after="0" w:line="240" w:lineRule="auto"/>
              <w:jc w:val="center"/>
              <w:textAlignment w:val="baseline"/>
              <w:rPr>
                <w:rFonts w:ascii="Times New Roman" w:eastAsia="Times New Roman" w:hAnsi="Times New Roman" w:cs="Times New Roman"/>
                <w:b/>
              </w:rPr>
            </w:pPr>
            <w:r w:rsidRPr="000F6331">
              <w:rPr>
                <w:rFonts w:ascii="Times New Roman" w:hAnsi="Times New Roman" w:cs="Times New Roman"/>
                <w:b/>
                <w:color w:val="FF0000"/>
              </w:rPr>
              <w:t>(nepakanka nurodyti vien „atitinka / neatitinka“, būtina nurodyti tikslias siūlomas reikšmes, parametrus ar teikiamą dokumentą)</w:t>
            </w:r>
          </w:p>
        </w:tc>
      </w:tr>
      <w:tr w:rsidR="000842F8" w:rsidRPr="000F6331" w14:paraId="09768FC5" w14:textId="5573F40B" w:rsidTr="003D78BB">
        <w:trPr>
          <w:trHeight w:val="396"/>
          <w:jc w:val="center"/>
        </w:trPr>
        <w:tc>
          <w:tcPr>
            <w:tcW w:w="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37FBF2" w14:textId="7F2740CB" w:rsidR="000842F8" w:rsidRPr="000F6331" w:rsidRDefault="000842F8" w:rsidP="00F01EC4">
            <w:pPr>
              <w:suppressAutoHyphens/>
              <w:autoSpaceDN w:val="0"/>
              <w:spacing w:after="0" w:line="240" w:lineRule="auto"/>
              <w:ind w:left="-67" w:right="-83"/>
              <w:jc w:val="right"/>
              <w:textAlignment w:val="baseline"/>
              <w:rPr>
                <w:rFonts w:ascii="Times New Roman" w:eastAsia="Times New Roman" w:hAnsi="Times New Roman" w:cs="Times New Roman"/>
              </w:rPr>
            </w:pPr>
            <w:r w:rsidRPr="000F6331">
              <w:rPr>
                <w:rFonts w:ascii="Times New Roman" w:eastAsia="Times New Roman" w:hAnsi="Times New Roman" w:cs="Times New Roman"/>
              </w:rPr>
              <w:t>1</w:t>
            </w:r>
            <w:r w:rsidR="000F6331" w:rsidRPr="000F6331">
              <w:rPr>
                <w:rFonts w:ascii="Times New Roman" w:eastAsia="Times New Roman" w:hAnsi="Times New Roman" w:cs="Times New Roman"/>
              </w:rPr>
              <w:t>.</w:t>
            </w:r>
          </w:p>
        </w:tc>
        <w:tc>
          <w:tcPr>
            <w:tcW w:w="1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C94449" w14:textId="6F98C4C8" w:rsidR="000842F8" w:rsidRPr="000F6331" w:rsidRDefault="000F6331" w:rsidP="000F6331">
            <w:pPr>
              <w:suppressAutoHyphens/>
              <w:autoSpaceDN w:val="0"/>
              <w:spacing w:after="0" w:line="240" w:lineRule="auto"/>
              <w:textAlignment w:val="baseline"/>
              <w:rPr>
                <w:rFonts w:ascii="Times New Roman" w:eastAsia="Times New Roman" w:hAnsi="Times New Roman" w:cs="Times New Roman"/>
              </w:rPr>
            </w:pPr>
            <w:r w:rsidRPr="000F6331">
              <w:rPr>
                <w:rFonts w:ascii="Times New Roman" w:eastAsia="Times New Roman" w:hAnsi="Times New Roman" w:cs="Times New Roman"/>
              </w:rPr>
              <w:t>Modulinis namelis vandens gerinimo įrenginiams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4D8867" w14:textId="762B5A04" w:rsidR="000842F8" w:rsidRPr="000F6331" w:rsidRDefault="00F6403C" w:rsidP="000F6331">
            <w:pPr>
              <w:suppressAutoHyphens/>
              <w:autoSpaceDN w:val="0"/>
              <w:spacing w:after="0" w:line="240" w:lineRule="auto"/>
              <w:textAlignment w:val="baseline"/>
              <w:rPr>
                <w:rFonts w:ascii="Times New Roman" w:eastAsia="Times New Roman" w:hAnsi="Times New Roman" w:cs="Times New Roman"/>
              </w:rPr>
            </w:pPr>
            <w:r>
              <w:rPr>
                <w:rFonts w:ascii="Times New Roman" w:eastAsia="Times New Roman" w:hAnsi="Times New Roman" w:cs="Times New Roman"/>
              </w:rPr>
              <w:t>10</w:t>
            </w:r>
            <w:r w:rsidR="000842F8" w:rsidRPr="000F6331">
              <w:rPr>
                <w:rFonts w:ascii="Times New Roman" w:eastAsia="Times New Roman" w:hAnsi="Times New Roman" w:cs="Times New Roman"/>
              </w:rPr>
              <w:t xml:space="preserve"> vnt.</w:t>
            </w:r>
          </w:p>
        </w:tc>
        <w:tc>
          <w:tcPr>
            <w:tcW w:w="2698" w:type="dxa"/>
            <w:tcBorders>
              <w:top w:val="single" w:sz="4" w:space="0" w:color="000000"/>
              <w:left w:val="single" w:sz="4" w:space="0" w:color="000000"/>
              <w:bottom w:val="single" w:sz="4" w:space="0" w:color="000000"/>
              <w:right w:val="single" w:sz="4" w:space="0" w:color="000000"/>
            </w:tcBorders>
            <w:vAlign w:val="center"/>
          </w:tcPr>
          <w:p w14:paraId="5C662003" w14:textId="0B68D2A0" w:rsidR="000842F8" w:rsidRPr="000F6331" w:rsidRDefault="000F6331" w:rsidP="000F6331">
            <w:pPr>
              <w:suppressAutoHyphens/>
              <w:autoSpaceDN w:val="0"/>
              <w:spacing w:after="0" w:line="240" w:lineRule="auto"/>
              <w:jc w:val="center"/>
              <w:textAlignment w:val="baseline"/>
              <w:rPr>
                <w:rFonts w:ascii="Times New Roman" w:eastAsia="Times New Roman" w:hAnsi="Times New Roman" w:cs="Times New Roman"/>
              </w:rPr>
            </w:pPr>
            <w:r w:rsidRPr="000F6331">
              <w:rPr>
                <w:rFonts w:ascii="Times New Roman" w:hAnsi="Times New Roman" w:cs="Times New Roman"/>
                <w:i/>
                <w:iCs/>
                <w:color w:val="4472C4"/>
              </w:rPr>
              <w:t xml:space="preserve">nurodyti </w:t>
            </w:r>
            <w:r w:rsidR="00C81145">
              <w:rPr>
                <w:rFonts w:ascii="Times New Roman" w:hAnsi="Times New Roman" w:cs="Times New Roman"/>
                <w:i/>
                <w:iCs/>
                <w:color w:val="4472C4"/>
              </w:rPr>
              <w:t xml:space="preserve">gaminio </w:t>
            </w:r>
            <w:r w:rsidRPr="000F6331">
              <w:rPr>
                <w:rFonts w:ascii="Times New Roman" w:hAnsi="Times New Roman" w:cs="Times New Roman"/>
                <w:i/>
                <w:iCs/>
                <w:color w:val="4472C4"/>
              </w:rPr>
              <w:t>pavadinimą ar modelį, gamintoją, kilmės šalį</w:t>
            </w:r>
          </w:p>
        </w:tc>
      </w:tr>
      <w:tr w:rsidR="000842F8" w:rsidRPr="000F6331" w14:paraId="01F485A5" w14:textId="54E70102" w:rsidTr="003D78BB">
        <w:trPr>
          <w:trHeight w:val="396"/>
          <w:jc w:val="center"/>
        </w:trPr>
        <w:tc>
          <w:tcPr>
            <w:tcW w:w="549"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4761C76" w14:textId="1FEDAE6C" w:rsidR="000842F8" w:rsidRPr="000F6331" w:rsidRDefault="000842F8" w:rsidP="00F01EC4">
            <w:pPr>
              <w:suppressAutoHyphens/>
              <w:autoSpaceDN w:val="0"/>
              <w:spacing w:after="0" w:line="240" w:lineRule="auto"/>
              <w:ind w:left="-67" w:right="-83"/>
              <w:jc w:val="right"/>
              <w:textAlignment w:val="baseline"/>
              <w:rPr>
                <w:rFonts w:ascii="Times New Roman" w:eastAsia="Times New Roman" w:hAnsi="Times New Roman" w:cs="Times New Roman"/>
              </w:rPr>
            </w:pPr>
            <w:r w:rsidRPr="000F6331">
              <w:rPr>
                <w:rFonts w:ascii="Times New Roman" w:eastAsia="Times New Roman" w:hAnsi="Times New Roman" w:cs="Times New Roman"/>
              </w:rPr>
              <w:t>2</w:t>
            </w:r>
            <w:r w:rsidR="000F6331" w:rsidRPr="000F6331">
              <w:rPr>
                <w:rFonts w:ascii="Times New Roman" w:eastAsia="Times New Roman" w:hAnsi="Times New Roman" w:cs="Times New Roman"/>
              </w:rPr>
              <w:t>.</w:t>
            </w:r>
          </w:p>
        </w:tc>
        <w:tc>
          <w:tcPr>
            <w:tcW w:w="1856"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22E8E91" w14:textId="02C63F40" w:rsidR="000842F8" w:rsidRPr="000F6331" w:rsidRDefault="000842F8" w:rsidP="000F6331">
            <w:pPr>
              <w:suppressAutoHyphens/>
              <w:autoSpaceDN w:val="0"/>
              <w:spacing w:after="0" w:line="240" w:lineRule="auto"/>
              <w:textAlignment w:val="baseline"/>
              <w:rPr>
                <w:rFonts w:ascii="Times New Roman" w:eastAsia="Times New Roman" w:hAnsi="Times New Roman" w:cs="Times New Roman"/>
              </w:rPr>
            </w:pPr>
            <w:r w:rsidRPr="000F6331">
              <w:rPr>
                <w:rFonts w:ascii="Times New Roman" w:eastAsia="Times New Roman" w:hAnsi="Times New Roman" w:cs="Times New Roman"/>
              </w:rPr>
              <w:t>Gabaritai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03741" w14:textId="04D0B144" w:rsidR="000842F8" w:rsidRPr="000F6331" w:rsidRDefault="000842F8" w:rsidP="00BE53C4">
            <w:pPr>
              <w:suppressAutoHyphens/>
              <w:autoSpaceDN w:val="0"/>
              <w:spacing w:after="0" w:line="240" w:lineRule="auto"/>
              <w:jc w:val="both"/>
              <w:textAlignment w:val="baseline"/>
              <w:rPr>
                <w:rFonts w:ascii="Times New Roman" w:eastAsia="Times New Roman" w:hAnsi="Times New Roman" w:cs="Times New Roman"/>
              </w:rPr>
            </w:pPr>
            <w:r w:rsidRPr="000F6331">
              <w:rPr>
                <w:rFonts w:ascii="Times New Roman" w:eastAsia="Times New Roman" w:hAnsi="Times New Roman" w:cs="Times New Roman"/>
              </w:rPr>
              <w:t xml:space="preserve">Ilgis – </w:t>
            </w:r>
            <w:r w:rsidR="005E4283">
              <w:rPr>
                <w:rFonts w:ascii="Times New Roman" w:eastAsia="Times New Roman" w:hAnsi="Times New Roman" w:cs="Times New Roman"/>
              </w:rPr>
              <w:t>3,95</w:t>
            </w:r>
            <w:r w:rsidR="00DB17F7">
              <w:rPr>
                <w:rFonts w:ascii="Times New Roman" w:eastAsia="Times New Roman" w:hAnsi="Times New Roman" w:cs="Times New Roman"/>
              </w:rPr>
              <w:t xml:space="preserve"> </w:t>
            </w:r>
            <w:r w:rsidR="005E4283">
              <w:rPr>
                <w:rFonts w:ascii="Times New Roman" w:eastAsia="Times New Roman" w:hAnsi="Times New Roman" w:cs="Times New Roman"/>
              </w:rPr>
              <w:t xml:space="preserve">m - </w:t>
            </w:r>
            <w:r w:rsidR="008F0A82" w:rsidRPr="000F6331">
              <w:rPr>
                <w:rFonts w:ascii="Times New Roman" w:eastAsia="Times New Roman" w:hAnsi="Times New Roman" w:cs="Times New Roman"/>
              </w:rPr>
              <w:t>4,00</w:t>
            </w:r>
            <w:r w:rsidRPr="000F6331">
              <w:rPr>
                <w:rFonts w:ascii="Times New Roman" w:eastAsia="Times New Roman" w:hAnsi="Times New Roman" w:cs="Times New Roman"/>
              </w:rPr>
              <w:t xml:space="preserve"> m</w:t>
            </w:r>
          </w:p>
        </w:tc>
        <w:tc>
          <w:tcPr>
            <w:tcW w:w="2698" w:type="dxa"/>
            <w:tcBorders>
              <w:top w:val="single" w:sz="4" w:space="0" w:color="000000"/>
              <w:left w:val="single" w:sz="4" w:space="0" w:color="000000"/>
              <w:bottom w:val="single" w:sz="4" w:space="0" w:color="000000"/>
              <w:right w:val="single" w:sz="4" w:space="0" w:color="000000"/>
            </w:tcBorders>
          </w:tcPr>
          <w:p w14:paraId="3D1E9579" w14:textId="77777777" w:rsidR="000842F8" w:rsidRPr="000F6331" w:rsidRDefault="000842F8" w:rsidP="00BE53C4">
            <w:pPr>
              <w:suppressAutoHyphens/>
              <w:autoSpaceDN w:val="0"/>
              <w:spacing w:after="0" w:line="240" w:lineRule="auto"/>
              <w:jc w:val="both"/>
              <w:textAlignment w:val="baseline"/>
              <w:rPr>
                <w:rFonts w:ascii="Times New Roman" w:eastAsia="Times New Roman" w:hAnsi="Times New Roman" w:cs="Times New Roman"/>
              </w:rPr>
            </w:pPr>
          </w:p>
        </w:tc>
      </w:tr>
      <w:tr w:rsidR="000842F8" w:rsidRPr="000F6331" w14:paraId="1E6F279A" w14:textId="59592470" w:rsidTr="003D78BB">
        <w:trPr>
          <w:trHeight w:val="396"/>
          <w:jc w:val="center"/>
        </w:trPr>
        <w:tc>
          <w:tcPr>
            <w:tcW w:w="549" w:type="dxa"/>
            <w:vMerge/>
            <w:tcBorders>
              <w:left w:val="single" w:sz="4" w:space="0" w:color="000000"/>
              <w:right w:val="single" w:sz="4" w:space="0" w:color="000000"/>
            </w:tcBorders>
            <w:tcMar>
              <w:top w:w="0" w:type="dxa"/>
              <w:left w:w="108" w:type="dxa"/>
              <w:bottom w:w="0" w:type="dxa"/>
              <w:right w:w="108" w:type="dxa"/>
            </w:tcMar>
            <w:vAlign w:val="center"/>
          </w:tcPr>
          <w:p w14:paraId="1CB7B3EE" w14:textId="6E2E4DE3" w:rsidR="000842F8" w:rsidRPr="000F6331" w:rsidRDefault="000842F8" w:rsidP="00F01EC4">
            <w:pPr>
              <w:suppressAutoHyphens/>
              <w:autoSpaceDN w:val="0"/>
              <w:spacing w:after="0" w:line="240" w:lineRule="auto"/>
              <w:ind w:left="-67" w:right="-83"/>
              <w:jc w:val="right"/>
              <w:textAlignment w:val="baseline"/>
              <w:rPr>
                <w:rFonts w:ascii="Times New Roman" w:eastAsia="Times New Roman" w:hAnsi="Times New Roman" w:cs="Times New Roman"/>
              </w:rPr>
            </w:pPr>
          </w:p>
        </w:tc>
        <w:tc>
          <w:tcPr>
            <w:tcW w:w="1856" w:type="dxa"/>
            <w:vMerge/>
            <w:tcBorders>
              <w:left w:val="single" w:sz="4" w:space="0" w:color="000000"/>
              <w:right w:val="single" w:sz="4" w:space="0" w:color="000000"/>
            </w:tcBorders>
            <w:tcMar>
              <w:top w:w="0" w:type="dxa"/>
              <w:left w:w="108" w:type="dxa"/>
              <w:bottom w:w="0" w:type="dxa"/>
              <w:right w:w="108" w:type="dxa"/>
            </w:tcMar>
            <w:vAlign w:val="center"/>
          </w:tcPr>
          <w:p w14:paraId="4E7E72A6" w14:textId="4C67893A" w:rsidR="000842F8" w:rsidRPr="000F6331" w:rsidRDefault="000842F8" w:rsidP="000F6331">
            <w:pPr>
              <w:suppressAutoHyphens/>
              <w:autoSpaceDN w:val="0"/>
              <w:spacing w:after="0" w:line="240" w:lineRule="auto"/>
              <w:textAlignment w:val="baseline"/>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13C32" w14:textId="552D3154" w:rsidR="000842F8" w:rsidRPr="000F6331" w:rsidRDefault="000842F8" w:rsidP="00BE53C4">
            <w:pPr>
              <w:suppressAutoHyphens/>
              <w:autoSpaceDN w:val="0"/>
              <w:spacing w:after="0" w:line="240" w:lineRule="auto"/>
              <w:jc w:val="both"/>
              <w:textAlignment w:val="baseline"/>
              <w:rPr>
                <w:rFonts w:ascii="Times New Roman" w:eastAsia="Times New Roman" w:hAnsi="Times New Roman" w:cs="Times New Roman"/>
              </w:rPr>
            </w:pPr>
            <w:r w:rsidRPr="000F6331">
              <w:rPr>
                <w:rFonts w:ascii="Times New Roman" w:eastAsia="Times New Roman" w:hAnsi="Times New Roman" w:cs="Times New Roman"/>
              </w:rPr>
              <w:t xml:space="preserve">Plotis – </w:t>
            </w:r>
            <w:r w:rsidR="005E4283">
              <w:rPr>
                <w:rFonts w:ascii="Times New Roman" w:eastAsia="Times New Roman" w:hAnsi="Times New Roman" w:cs="Times New Roman"/>
              </w:rPr>
              <w:t>2,95</w:t>
            </w:r>
            <w:r w:rsidR="00DB17F7">
              <w:rPr>
                <w:rFonts w:ascii="Times New Roman" w:eastAsia="Times New Roman" w:hAnsi="Times New Roman" w:cs="Times New Roman"/>
              </w:rPr>
              <w:t xml:space="preserve"> </w:t>
            </w:r>
            <w:r w:rsidR="005E4283">
              <w:rPr>
                <w:rFonts w:ascii="Times New Roman" w:eastAsia="Times New Roman" w:hAnsi="Times New Roman" w:cs="Times New Roman"/>
              </w:rPr>
              <w:t xml:space="preserve">m - </w:t>
            </w:r>
            <w:r w:rsidR="008F0A82" w:rsidRPr="000F6331">
              <w:rPr>
                <w:rFonts w:ascii="Times New Roman" w:eastAsia="Times New Roman" w:hAnsi="Times New Roman" w:cs="Times New Roman"/>
              </w:rPr>
              <w:t>3,00</w:t>
            </w:r>
            <w:r w:rsidRPr="000F6331">
              <w:rPr>
                <w:rFonts w:ascii="Times New Roman" w:eastAsia="Times New Roman" w:hAnsi="Times New Roman" w:cs="Times New Roman"/>
              </w:rPr>
              <w:t xml:space="preserve"> m</w:t>
            </w:r>
          </w:p>
        </w:tc>
        <w:tc>
          <w:tcPr>
            <w:tcW w:w="2698" w:type="dxa"/>
            <w:tcBorders>
              <w:top w:val="single" w:sz="4" w:space="0" w:color="000000"/>
              <w:left w:val="single" w:sz="4" w:space="0" w:color="000000"/>
              <w:bottom w:val="single" w:sz="4" w:space="0" w:color="000000"/>
              <w:right w:val="single" w:sz="4" w:space="0" w:color="000000"/>
            </w:tcBorders>
          </w:tcPr>
          <w:p w14:paraId="4BD7C297" w14:textId="77777777" w:rsidR="000842F8" w:rsidRPr="000F6331" w:rsidRDefault="000842F8" w:rsidP="00BE53C4">
            <w:pPr>
              <w:suppressAutoHyphens/>
              <w:autoSpaceDN w:val="0"/>
              <w:spacing w:after="0" w:line="240" w:lineRule="auto"/>
              <w:jc w:val="both"/>
              <w:textAlignment w:val="baseline"/>
              <w:rPr>
                <w:rFonts w:ascii="Times New Roman" w:eastAsia="Times New Roman" w:hAnsi="Times New Roman" w:cs="Times New Roman"/>
              </w:rPr>
            </w:pPr>
          </w:p>
        </w:tc>
      </w:tr>
      <w:tr w:rsidR="000842F8" w:rsidRPr="000F6331" w14:paraId="0D183739" w14:textId="2F50F5E5" w:rsidTr="003D78BB">
        <w:trPr>
          <w:trHeight w:val="396"/>
          <w:jc w:val="center"/>
        </w:trPr>
        <w:tc>
          <w:tcPr>
            <w:tcW w:w="549" w:type="dxa"/>
            <w:vMerge/>
            <w:tcBorders>
              <w:left w:val="single" w:sz="4" w:space="0" w:color="000000"/>
              <w:right w:val="single" w:sz="4" w:space="0" w:color="000000"/>
            </w:tcBorders>
            <w:tcMar>
              <w:top w:w="0" w:type="dxa"/>
              <w:left w:w="108" w:type="dxa"/>
              <w:bottom w:w="0" w:type="dxa"/>
              <w:right w:w="108" w:type="dxa"/>
            </w:tcMar>
            <w:vAlign w:val="center"/>
          </w:tcPr>
          <w:p w14:paraId="758B9170" w14:textId="35A7DFB6" w:rsidR="000842F8" w:rsidRPr="000F6331" w:rsidRDefault="000842F8" w:rsidP="00F01EC4">
            <w:pPr>
              <w:suppressAutoHyphens/>
              <w:autoSpaceDN w:val="0"/>
              <w:spacing w:after="0" w:line="240" w:lineRule="auto"/>
              <w:ind w:left="-67" w:right="-83"/>
              <w:jc w:val="right"/>
              <w:textAlignment w:val="baseline"/>
              <w:rPr>
                <w:rFonts w:ascii="Times New Roman" w:eastAsia="Times New Roman" w:hAnsi="Times New Roman" w:cs="Times New Roman"/>
              </w:rPr>
            </w:pPr>
          </w:p>
        </w:tc>
        <w:tc>
          <w:tcPr>
            <w:tcW w:w="1856" w:type="dxa"/>
            <w:vMerge/>
            <w:tcBorders>
              <w:left w:val="single" w:sz="4" w:space="0" w:color="000000"/>
              <w:right w:val="single" w:sz="4" w:space="0" w:color="000000"/>
            </w:tcBorders>
            <w:tcMar>
              <w:top w:w="0" w:type="dxa"/>
              <w:left w:w="108" w:type="dxa"/>
              <w:bottom w:w="0" w:type="dxa"/>
              <w:right w:w="108" w:type="dxa"/>
            </w:tcMar>
            <w:vAlign w:val="center"/>
          </w:tcPr>
          <w:p w14:paraId="065763C3" w14:textId="4733C33C" w:rsidR="000842F8" w:rsidRPr="000F6331" w:rsidRDefault="000842F8" w:rsidP="000F6331">
            <w:pPr>
              <w:suppressAutoHyphens/>
              <w:autoSpaceDN w:val="0"/>
              <w:spacing w:after="0" w:line="240" w:lineRule="auto"/>
              <w:textAlignment w:val="baseline"/>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ADCDF" w14:textId="077DF3C7" w:rsidR="000842F8" w:rsidRPr="000F6331" w:rsidRDefault="000842F8" w:rsidP="00BE53C4">
            <w:pPr>
              <w:suppressAutoHyphens/>
              <w:autoSpaceDN w:val="0"/>
              <w:spacing w:after="0" w:line="240" w:lineRule="auto"/>
              <w:jc w:val="both"/>
              <w:textAlignment w:val="baseline"/>
              <w:rPr>
                <w:rFonts w:ascii="Times New Roman" w:eastAsia="Times New Roman" w:hAnsi="Times New Roman" w:cs="Times New Roman"/>
              </w:rPr>
            </w:pPr>
            <w:r w:rsidRPr="000F6331">
              <w:rPr>
                <w:rFonts w:ascii="Times New Roman" w:eastAsia="Times New Roman" w:hAnsi="Times New Roman" w:cs="Times New Roman"/>
              </w:rPr>
              <w:t xml:space="preserve">Aukštis – </w:t>
            </w:r>
            <w:r w:rsidR="005E4283">
              <w:rPr>
                <w:rFonts w:ascii="Times New Roman" w:eastAsia="Times New Roman" w:hAnsi="Times New Roman" w:cs="Times New Roman"/>
              </w:rPr>
              <w:t>2,85</w:t>
            </w:r>
            <w:r w:rsidR="00DB17F7">
              <w:rPr>
                <w:rFonts w:ascii="Times New Roman" w:eastAsia="Times New Roman" w:hAnsi="Times New Roman" w:cs="Times New Roman"/>
              </w:rPr>
              <w:t xml:space="preserve"> m</w:t>
            </w:r>
            <w:r w:rsidR="005E4283">
              <w:rPr>
                <w:rFonts w:ascii="Times New Roman" w:eastAsia="Times New Roman" w:hAnsi="Times New Roman" w:cs="Times New Roman"/>
              </w:rPr>
              <w:t xml:space="preserve"> - </w:t>
            </w:r>
            <w:r w:rsidRPr="000F6331">
              <w:rPr>
                <w:rFonts w:ascii="Times New Roman" w:eastAsia="Times New Roman" w:hAnsi="Times New Roman" w:cs="Times New Roman"/>
              </w:rPr>
              <w:t>2,</w:t>
            </w:r>
            <w:r w:rsidR="00E07DB5" w:rsidRPr="000F6331">
              <w:rPr>
                <w:rFonts w:ascii="Times New Roman" w:eastAsia="Times New Roman" w:hAnsi="Times New Roman" w:cs="Times New Roman"/>
              </w:rPr>
              <w:t>9</w:t>
            </w:r>
            <w:r w:rsidRPr="000F6331">
              <w:rPr>
                <w:rFonts w:ascii="Times New Roman" w:eastAsia="Times New Roman" w:hAnsi="Times New Roman" w:cs="Times New Roman"/>
              </w:rPr>
              <w:t xml:space="preserve"> m</w:t>
            </w:r>
          </w:p>
        </w:tc>
        <w:tc>
          <w:tcPr>
            <w:tcW w:w="2698" w:type="dxa"/>
            <w:tcBorders>
              <w:top w:val="single" w:sz="4" w:space="0" w:color="000000"/>
              <w:left w:val="single" w:sz="4" w:space="0" w:color="000000"/>
              <w:bottom w:val="single" w:sz="4" w:space="0" w:color="000000"/>
              <w:right w:val="single" w:sz="4" w:space="0" w:color="000000"/>
            </w:tcBorders>
          </w:tcPr>
          <w:p w14:paraId="4FF62044" w14:textId="77777777" w:rsidR="000842F8" w:rsidRPr="000F6331" w:rsidRDefault="000842F8" w:rsidP="00BE53C4">
            <w:pPr>
              <w:suppressAutoHyphens/>
              <w:autoSpaceDN w:val="0"/>
              <w:spacing w:after="0" w:line="240" w:lineRule="auto"/>
              <w:jc w:val="both"/>
              <w:textAlignment w:val="baseline"/>
              <w:rPr>
                <w:rFonts w:ascii="Times New Roman" w:eastAsia="Times New Roman" w:hAnsi="Times New Roman" w:cs="Times New Roman"/>
              </w:rPr>
            </w:pPr>
          </w:p>
        </w:tc>
      </w:tr>
      <w:tr w:rsidR="000842F8" w:rsidRPr="000F6331" w14:paraId="649115E5" w14:textId="5D2D27EC" w:rsidTr="003D78BB">
        <w:trPr>
          <w:trHeight w:val="396"/>
          <w:jc w:val="center"/>
        </w:trPr>
        <w:tc>
          <w:tcPr>
            <w:tcW w:w="549"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4F203D8" w14:textId="7C4936AE" w:rsidR="000842F8" w:rsidRPr="000F6331" w:rsidRDefault="00CC408C" w:rsidP="00F01EC4">
            <w:pPr>
              <w:suppressAutoHyphens/>
              <w:autoSpaceDN w:val="0"/>
              <w:spacing w:after="0" w:line="240" w:lineRule="auto"/>
              <w:jc w:val="right"/>
              <w:textAlignment w:val="baseline"/>
              <w:rPr>
                <w:rFonts w:ascii="Times New Roman" w:eastAsia="Times New Roman" w:hAnsi="Times New Roman" w:cs="Times New Roman"/>
              </w:rPr>
            </w:pPr>
            <w:r w:rsidRPr="000F6331">
              <w:rPr>
                <w:rFonts w:ascii="Times New Roman" w:eastAsia="Times New Roman" w:hAnsi="Times New Roman" w:cs="Times New Roman"/>
              </w:rPr>
              <w:t>3</w:t>
            </w:r>
            <w:r w:rsidR="000F6331" w:rsidRPr="000F6331">
              <w:rPr>
                <w:rFonts w:ascii="Times New Roman" w:eastAsia="Times New Roman" w:hAnsi="Times New Roman" w:cs="Times New Roman"/>
              </w:rPr>
              <w:t>.</w:t>
            </w:r>
          </w:p>
        </w:tc>
        <w:tc>
          <w:tcPr>
            <w:tcW w:w="1856"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38A299F" w14:textId="53CB774A" w:rsidR="000842F8" w:rsidRPr="000F6331" w:rsidRDefault="000842F8" w:rsidP="000F6331">
            <w:pPr>
              <w:suppressAutoHyphens/>
              <w:autoSpaceDN w:val="0"/>
              <w:spacing w:after="0" w:line="240" w:lineRule="auto"/>
              <w:textAlignment w:val="baseline"/>
              <w:rPr>
                <w:rFonts w:ascii="Times New Roman" w:eastAsia="Calibri" w:hAnsi="Times New Roman" w:cs="Times New Roman"/>
              </w:rPr>
            </w:pPr>
            <w:r w:rsidRPr="000F6331">
              <w:rPr>
                <w:rFonts w:ascii="Times New Roman" w:eastAsia="Calibri" w:hAnsi="Times New Roman" w:cs="Times New Roman"/>
              </w:rPr>
              <w:t>Stogo konstrukcija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B7C6D" w14:textId="4BBC979B" w:rsidR="000842F8" w:rsidRPr="000F6331" w:rsidRDefault="000842F8" w:rsidP="00BE53C4">
            <w:pPr>
              <w:suppressAutoHyphens/>
              <w:autoSpaceDN w:val="0"/>
              <w:spacing w:after="0" w:line="240" w:lineRule="auto"/>
              <w:jc w:val="both"/>
              <w:textAlignment w:val="baseline"/>
              <w:rPr>
                <w:rFonts w:ascii="Times New Roman" w:eastAsia="Calibri" w:hAnsi="Times New Roman" w:cs="Times New Roman"/>
              </w:rPr>
            </w:pPr>
            <w:r w:rsidRPr="000F6331">
              <w:rPr>
                <w:rFonts w:ascii="Times New Roman" w:eastAsia="Calibri" w:hAnsi="Times New Roman" w:cs="Times New Roman"/>
              </w:rPr>
              <w:t xml:space="preserve">Stogo danga – </w:t>
            </w:r>
            <w:r w:rsidR="002166F4" w:rsidRPr="000F6331">
              <w:rPr>
                <w:rFonts w:ascii="Times New Roman" w:eastAsia="Calibri" w:hAnsi="Times New Roman" w:cs="Times New Roman"/>
              </w:rPr>
              <w:t>daugiasluoksnė plokštė</w:t>
            </w:r>
          </w:p>
        </w:tc>
        <w:tc>
          <w:tcPr>
            <w:tcW w:w="2698" w:type="dxa"/>
            <w:tcBorders>
              <w:top w:val="single" w:sz="4" w:space="0" w:color="000000"/>
              <w:left w:val="single" w:sz="4" w:space="0" w:color="000000"/>
              <w:bottom w:val="single" w:sz="4" w:space="0" w:color="000000"/>
              <w:right w:val="single" w:sz="4" w:space="0" w:color="000000"/>
            </w:tcBorders>
          </w:tcPr>
          <w:p w14:paraId="2861644C" w14:textId="77777777" w:rsidR="000842F8" w:rsidRPr="000F6331" w:rsidRDefault="000842F8" w:rsidP="00BE53C4">
            <w:pPr>
              <w:suppressAutoHyphens/>
              <w:autoSpaceDN w:val="0"/>
              <w:spacing w:after="0" w:line="240" w:lineRule="auto"/>
              <w:jc w:val="both"/>
              <w:textAlignment w:val="baseline"/>
              <w:rPr>
                <w:rFonts w:ascii="Times New Roman" w:eastAsia="Calibri" w:hAnsi="Times New Roman" w:cs="Times New Roman"/>
              </w:rPr>
            </w:pPr>
          </w:p>
        </w:tc>
      </w:tr>
      <w:tr w:rsidR="000842F8" w:rsidRPr="000F6331" w14:paraId="570A6944" w14:textId="3B51901A" w:rsidTr="003D78BB">
        <w:trPr>
          <w:trHeight w:val="396"/>
          <w:jc w:val="center"/>
        </w:trPr>
        <w:tc>
          <w:tcPr>
            <w:tcW w:w="549" w:type="dxa"/>
            <w:vMerge/>
            <w:tcBorders>
              <w:left w:val="single" w:sz="4" w:space="0" w:color="000000"/>
              <w:right w:val="single" w:sz="4" w:space="0" w:color="000000"/>
            </w:tcBorders>
            <w:tcMar>
              <w:top w:w="0" w:type="dxa"/>
              <w:left w:w="108" w:type="dxa"/>
              <w:bottom w:w="0" w:type="dxa"/>
              <w:right w:w="108" w:type="dxa"/>
            </w:tcMar>
            <w:vAlign w:val="center"/>
          </w:tcPr>
          <w:p w14:paraId="2D01EA27" w14:textId="3F9DB102" w:rsidR="000842F8" w:rsidRPr="000F6331" w:rsidRDefault="000842F8" w:rsidP="00F01EC4">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000000"/>
              <w:right w:val="single" w:sz="4" w:space="0" w:color="000000"/>
            </w:tcBorders>
            <w:tcMar>
              <w:top w:w="0" w:type="dxa"/>
              <w:left w:w="108" w:type="dxa"/>
              <w:bottom w:w="0" w:type="dxa"/>
              <w:right w:w="108" w:type="dxa"/>
            </w:tcMar>
            <w:vAlign w:val="center"/>
          </w:tcPr>
          <w:p w14:paraId="3D80AC97" w14:textId="1D29B03C" w:rsidR="000842F8" w:rsidRPr="000F6331" w:rsidRDefault="000842F8" w:rsidP="000F6331">
            <w:pPr>
              <w:suppressAutoHyphens/>
              <w:autoSpaceDN w:val="0"/>
              <w:spacing w:after="120" w:line="240" w:lineRule="auto"/>
              <w:textAlignment w:val="baseline"/>
              <w:rPr>
                <w:rFonts w:ascii="Times New Roman" w:eastAsia="Times New Roman" w:hAnsi="Times New Roman" w:cs="Times New Roman"/>
                <w:lang w:val="fr-FR"/>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9EF35" w14:textId="158952A8" w:rsidR="000842F8" w:rsidRPr="000F6331" w:rsidRDefault="000842F8" w:rsidP="00BE53C4">
            <w:pPr>
              <w:suppressAutoHyphens/>
              <w:autoSpaceDN w:val="0"/>
              <w:spacing w:after="0" w:line="240" w:lineRule="auto"/>
              <w:jc w:val="both"/>
              <w:textAlignment w:val="baseline"/>
              <w:rPr>
                <w:rFonts w:ascii="Times New Roman" w:eastAsia="Calibri" w:hAnsi="Times New Roman" w:cs="Times New Roman"/>
              </w:rPr>
            </w:pPr>
            <w:r w:rsidRPr="000F6331">
              <w:rPr>
                <w:rFonts w:ascii="Times New Roman" w:eastAsia="Calibri" w:hAnsi="Times New Roman" w:cs="Times New Roman"/>
              </w:rPr>
              <w:t xml:space="preserve">Stogo apšiltinimas – ne mažiau </w:t>
            </w:r>
            <w:r w:rsidR="000856C2" w:rsidRPr="000F6331">
              <w:rPr>
                <w:rFonts w:ascii="Times New Roman" w:eastAsia="Calibri" w:hAnsi="Times New Roman" w:cs="Times New Roman"/>
              </w:rPr>
              <w:t xml:space="preserve">kaip </w:t>
            </w:r>
            <w:r w:rsidR="002166F4" w:rsidRPr="000F6331">
              <w:rPr>
                <w:rFonts w:ascii="Times New Roman" w:eastAsia="Calibri" w:hAnsi="Times New Roman" w:cs="Times New Roman"/>
              </w:rPr>
              <w:t>100</w:t>
            </w:r>
            <w:r w:rsidR="000F6331" w:rsidRPr="000F6331">
              <w:rPr>
                <w:rFonts w:ascii="Times New Roman" w:eastAsia="Calibri" w:hAnsi="Times New Roman" w:cs="Times New Roman"/>
              </w:rPr>
              <w:t xml:space="preserve"> </w:t>
            </w:r>
            <w:r w:rsidR="002166F4" w:rsidRPr="000F6331">
              <w:rPr>
                <w:rFonts w:ascii="Times New Roman" w:eastAsia="Calibri" w:hAnsi="Times New Roman" w:cs="Times New Roman"/>
              </w:rPr>
              <w:t>mm</w:t>
            </w:r>
            <w:r w:rsidR="000F6331" w:rsidRPr="000F6331">
              <w:rPr>
                <w:rFonts w:ascii="Times New Roman" w:eastAsia="Calibri" w:hAnsi="Times New Roman" w:cs="Times New Roman"/>
              </w:rPr>
              <w:t xml:space="preserve"> </w:t>
            </w:r>
            <w:r w:rsidR="002166F4" w:rsidRPr="000F6331">
              <w:rPr>
                <w:rFonts w:ascii="Times New Roman" w:eastAsia="Calibri" w:hAnsi="Times New Roman" w:cs="Times New Roman"/>
              </w:rPr>
              <w:t>PIR</w:t>
            </w:r>
            <w:r w:rsidR="00D50941">
              <w:rPr>
                <w:rFonts w:ascii="Times New Roman" w:eastAsia="Calibri" w:hAnsi="Times New Roman" w:cs="Times New Roman"/>
              </w:rPr>
              <w:t xml:space="preserve"> trapecinio profiliavimo sandwich plokštė</w:t>
            </w:r>
          </w:p>
        </w:tc>
        <w:tc>
          <w:tcPr>
            <w:tcW w:w="2698" w:type="dxa"/>
            <w:tcBorders>
              <w:top w:val="single" w:sz="4" w:space="0" w:color="000000"/>
              <w:left w:val="single" w:sz="4" w:space="0" w:color="000000"/>
              <w:bottom w:val="single" w:sz="4" w:space="0" w:color="000000"/>
              <w:right w:val="single" w:sz="4" w:space="0" w:color="000000"/>
            </w:tcBorders>
          </w:tcPr>
          <w:p w14:paraId="4311FCC7" w14:textId="77777777" w:rsidR="000842F8" w:rsidRPr="000F6331" w:rsidRDefault="000842F8" w:rsidP="00BE53C4">
            <w:pPr>
              <w:suppressAutoHyphens/>
              <w:autoSpaceDN w:val="0"/>
              <w:spacing w:after="0" w:line="240" w:lineRule="auto"/>
              <w:jc w:val="both"/>
              <w:textAlignment w:val="baseline"/>
              <w:rPr>
                <w:rFonts w:ascii="Times New Roman" w:eastAsia="Calibri" w:hAnsi="Times New Roman" w:cs="Times New Roman"/>
              </w:rPr>
            </w:pPr>
          </w:p>
        </w:tc>
      </w:tr>
      <w:tr w:rsidR="000842F8" w:rsidRPr="000F6331" w14:paraId="43A9ED26" w14:textId="241B3523" w:rsidTr="003D78BB">
        <w:trPr>
          <w:trHeight w:val="396"/>
          <w:jc w:val="center"/>
        </w:trPr>
        <w:tc>
          <w:tcPr>
            <w:tcW w:w="549" w:type="dxa"/>
            <w:vMerge/>
            <w:tcBorders>
              <w:left w:val="single" w:sz="4" w:space="0" w:color="000000"/>
              <w:right w:val="single" w:sz="4" w:space="0" w:color="000000"/>
            </w:tcBorders>
            <w:tcMar>
              <w:top w:w="0" w:type="dxa"/>
              <w:left w:w="108" w:type="dxa"/>
              <w:bottom w:w="0" w:type="dxa"/>
              <w:right w:w="108" w:type="dxa"/>
            </w:tcMar>
            <w:vAlign w:val="center"/>
          </w:tcPr>
          <w:p w14:paraId="45754B91" w14:textId="1F9C68AA" w:rsidR="000842F8" w:rsidRPr="000F6331" w:rsidRDefault="000842F8" w:rsidP="00F01EC4">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000000"/>
              <w:right w:val="single" w:sz="4" w:space="0" w:color="000000"/>
            </w:tcBorders>
            <w:tcMar>
              <w:top w:w="0" w:type="dxa"/>
              <w:left w:w="108" w:type="dxa"/>
              <w:bottom w:w="0" w:type="dxa"/>
              <w:right w:w="108" w:type="dxa"/>
            </w:tcMar>
            <w:vAlign w:val="center"/>
          </w:tcPr>
          <w:p w14:paraId="3FE0C8CD" w14:textId="2956B02B" w:rsidR="000842F8" w:rsidRPr="000F6331" w:rsidRDefault="000842F8" w:rsidP="000F6331">
            <w:pPr>
              <w:suppressAutoHyphens/>
              <w:autoSpaceDN w:val="0"/>
              <w:spacing w:after="120" w:line="240" w:lineRule="auto"/>
              <w:textAlignment w:val="baseline"/>
              <w:rPr>
                <w:rFonts w:ascii="Times New Roman" w:eastAsia="Times New Roman" w:hAnsi="Times New Roman" w:cs="Times New Roman"/>
                <w:lang w:val="fr-FR"/>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826E9" w14:textId="5DB6C93B" w:rsidR="000842F8" w:rsidRPr="00951477" w:rsidRDefault="000842F8" w:rsidP="00BE53C4">
            <w:pPr>
              <w:suppressAutoHyphens/>
              <w:autoSpaceDN w:val="0"/>
              <w:spacing w:after="0" w:line="240" w:lineRule="auto"/>
              <w:jc w:val="both"/>
              <w:textAlignment w:val="baseline"/>
              <w:rPr>
                <w:rFonts w:ascii="Times New Roman" w:eastAsia="Calibri" w:hAnsi="Times New Roman" w:cs="Times New Roman"/>
              </w:rPr>
            </w:pPr>
            <w:r w:rsidRPr="000F6331">
              <w:rPr>
                <w:rFonts w:ascii="Times New Roman" w:eastAsia="Calibri" w:hAnsi="Times New Roman" w:cs="Times New Roman"/>
              </w:rPr>
              <w:t>Sniego apkrova – ne mažiau 1,5 kN</w:t>
            </w:r>
            <w:r w:rsidR="00951477">
              <w:rPr>
                <w:rFonts w:ascii="Times New Roman" w:eastAsia="Calibri" w:hAnsi="Times New Roman" w:cs="Times New Roman"/>
              </w:rPr>
              <w:t>/m</w:t>
            </w:r>
            <w:r w:rsidR="00951477">
              <w:rPr>
                <w:rFonts w:ascii="Times New Roman" w:eastAsia="Calibri" w:hAnsi="Times New Roman" w:cs="Times New Roman"/>
                <w:vertAlign w:val="superscript"/>
              </w:rPr>
              <w:t>2</w:t>
            </w:r>
          </w:p>
          <w:p w14:paraId="2D84331F" w14:textId="7238F7A5" w:rsidR="0080387B" w:rsidRPr="000F6331" w:rsidRDefault="0080387B" w:rsidP="00BE53C4">
            <w:pPr>
              <w:suppressAutoHyphens/>
              <w:autoSpaceDN w:val="0"/>
              <w:spacing w:after="0" w:line="240" w:lineRule="auto"/>
              <w:jc w:val="both"/>
              <w:textAlignment w:val="baseline"/>
              <w:rPr>
                <w:rFonts w:ascii="Times New Roman" w:eastAsia="Calibri" w:hAnsi="Times New Roman" w:cs="Times New Roman"/>
              </w:rPr>
            </w:pPr>
            <w:r w:rsidRPr="000F6331">
              <w:rPr>
                <w:rFonts w:ascii="Times New Roman" w:eastAsia="Calibri" w:hAnsi="Times New Roman" w:cs="Times New Roman"/>
              </w:rPr>
              <w:t xml:space="preserve">U vertė </w:t>
            </w:r>
            <w:r w:rsidR="00FC47AF" w:rsidRPr="000F6331">
              <w:rPr>
                <w:rFonts w:ascii="Times New Roman" w:eastAsia="Calibri" w:hAnsi="Times New Roman" w:cs="Times New Roman"/>
              </w:rPr>
              <w:t>–</w:t>
            </w:r>
            <w:r w:rsidRPr="000F6331">
              <w:rPr>
                <w:rFonts w:ascii="Times New Roman" w:eastAsia="Calibri" w:hAnsi="Times New Roman" w:cs="Times New Roman"/>
              </w:rPr>
              <w:t xml:space="preserve"> ne</w:t>
            </w:r>
            <w:r w:rsidR="00FC47AF" w:rsidRPr="000F6331">
              <w:rPr>
                <w:rFonts w:ascii="Times New Roman" w:eastAsia="Calibri" w:hAnsi="Times New Roman" w:cs="Times New Roman"/>
              </w:rPr>
              <w:t xml:space="preserve"> </w:t>
            </w:r>
            <w:r w:rsidR="00951477">
              <w:rPr>
                <w:rFonts w:ascii="Times New Roman" w:eastAsia="Calibri" w:hAnsi="Times New Roman" w:cs="Times New Roman"/>
              </w:rPr>
              <w:t>didesnė kaip</w:t>
            </w:r>
            <w:r w:rsidR="00FC47AF" w:rsidRPr="000F6331">
              <w:rPr>
                <w:rFonts w:ascii="Times New Roman" w:eastAsia="Calibri" w:hAnsi="Times New Roman" w:cs="Times New Roman"/>
              </w:rPr>
              <w:t xml:space="preserve"> 0,2</w:t>
            </w:r>
            <w:r w:rsidR="00DD5629">
              <w:rPr>
                <w:rFonts w:ascii="Times New Roman" w:eastAsia="Calibri" w:hAnsi="Times New Roman" w:cs="Times New Roman"/>
              </w:rPr>
              <w:t>5</w:t>
            </w:r>
            <w:r w:rsidR="000F6331" w:rsidRPr="000F6331">
              <w:rPr>
                <w:rFonts w:ascii="Times New Roman" w:eastAsia="Calibri" w:hAnsi="Times New Roman" w:cs="Times New Roman"/>
              </w:rPr>
              <w:t xml:space="preserve"> </w:t>
            </w:r>
            <w:r w:rsidR="00FC47AF" w:rsidRPr="000F6331">
              <w:rPr>
                <w:rFonts w:ascii="Times New Roman" w:eastAsia="Calibri" w:hAnsi="Times New Roman" w:cs="Times New Roman"/>
              </w:rPr>
              <w:t>W/</w:t>
            </w:r>
            <w:r w:rsidR="00951477">
              <w:rPr>
                <w:rFonts w:ascii="Times New Roman" w:eastAsia="Calibri" w:hAnsi="Times New Roman" w:cs="Times New Roman"/>
              </w:rPr>
              <w:t>(</w:t>
            </w:r>
            <w:r w:rsidR="00FC47AF" w:rsidRPr="00951477">
              <w:rPr>
                <w:rFonts w:ascii="Times New Roman" w:eastAsia="Calibri" w:hAnsi="Times New Roman" w:cs="Times New Roman"/>
              </w:rPr>
              <w:t>m</w:t>
            </w:r>
            <w:r w:rsidR="00951477">
              <w:rPr>
                <w:rFonts w:ascii="Times New Roman" w:eastAsia="Calibri" w:hAnsi="Times New Roman" w:cs="Times New Roman"/>
                <w:vertAlign w:val="superscript"/>
              </w:rPr>
              <w:t>2</w:t>
            </w:r>
            <w:r w:rsidR="00951477">
              <w:rPr>
                <w:rFonts w:ascii="Times New Roman" w:eastAsia="Calibri" w:hAnsi="Times New Roman" w:cs="Times New Roman"/>
              </w:rPr>
              <w:t xml:space="preserve"> </w:t>
            </w:r>
            <w:r w:rsidR="00FC47AF" w:rsidRPr="00951477">
              <w:rPr>
                <w:rFonts w:ascii="Times New Roman" w:eastAsia="Calibri" w:hAnsi="Times New Roman" w:cs="Times New Roman"/>
              </w:rPr>
              <w:t>K</w:t>
            </w:r>
            <w:r w:rsidR="00951477">
              <w:rPr>
                <w:rFonts w:ascii="Times New Roman" w:eastAsia="Calibri" w:hAnsi="Times New Roman" w:cs="Times New Roman"/>
              </w:rPr>
              <w:t>)</w:t>
            </w:r>
          </w:p>
        </w:tc>
        <w:tc>
          <w:tcPr>
            <w:tcW w:w="2698" w:type="dxa"/>
            <w:tcBorders>
              <w:top w:val="single" w:sz="4" w:space="0" w:color="000000"/>
              <w:left w:val="single" w:sz="4" w:space="0" w:color="000000"/>
              <w:bottom w:val="single" w:sz="4" w:space="0" w:color="000000"/>
              <w:right w:val="single" w:sz="4" w:space="0" w:color="000000"/>
            </w:tcBorders>
          </w:tcPr>
          <w:p w14:paraId="42D24732" w14:textId="77777777" w:rsidR="000842F8" w:rsidRPr="000F6331" w:rsidRDefault="000842F8" w:rsidP="00BE53C4">
            <w:pPr>
              <w:suppressAutoHyphens/>
              <w:autoSpaceDN w:val="0"/>
              <w:spacing w:after="0" w:line="240" w:lineRule="auto"/>
              <w:jc w:val="both"/>
              <w:textAlignment w:val="baseline"/>
              <w:rPr>
                <w:rFonts w:ascii="Times New Roman" w:eastAsia="Calibri" w:hAnsi="Times New Roman" w:cs="Times New Roman"/>
              </w:rPr>
            </w:pPr>
          </w:p>
        </w:tc>
      </w:tr>
      <w:tr w:rsidR="000842F8" w:rsidRPr="000F6331" w14:paraId="679F9A0C" w14:textId="18022DF2" w:rsidTr="00DB17F7">
        <w:trPr>
          <w:trHeight w:val="396"/>
          <w:jc w:val="center"/>
        </w:trPr>
        <w:tc>
          <w:tcPr>
            <w:tcW w:w="549"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8FBB02E" w14:textId="4E681620" w:rsidR="000842F8" w:rsidRPr="000F6331" w:rsidRDefault="000842F8" w:rsidP="00F01EC4">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AA2CBB3" w14:textId="1206BDC5" w:rsidR="000842F8" w:rsidRPr="000F6331" w:rsidRDefault="000842F8" w:rsidP="000F6331">
            <w:pPr>
              <w:suppressAutoHyphens/>
              <w:autoSpaceDN w:val="0"/>
              <w:spacing w:after="0" w:line="240" w:lineRule="auto"/>
              <w:textAlignment w:val="baseline"/>
              <w:rPr>
                <w:rFonts w:ascii="Times New Roman" w:eastAsia="Calibri"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6D5695" w14:textId="13021536" w:rsidR="000842F8" w:rsidRPr="000F6331" w:rsidRDefault="000842F8" w:rsidP="00DB17F7">
            <w:pPr>
              <w:suppressAutoHyphens/>
              <w:autoSpaceDN w:val="0"/>
              <w:spacing w:after="0" w:line="240" w:lineRule="auto"/>
              <w:textAlignment w:val="baseline"/>
              <w:rPr>
                <w:rFonts w:ascii="Times New Roman" w:eastAsia="Calibri" w:hAnsi="Times New Roman" w:cs="Times New Roman"/>
              </w:rPr>
            </w:pPr>
            <w:r w:rsidRPr="000F6331">
              <w:rPr>
                <w:rFonts w:ascii="Times New Roman" w:eastAsia="Calibri" w:hAnsi="Times New Roman" w:cs="Times New Roman"/>
              </w:rPr>
              <w:t xml:space="preserve">Vidaus apdaila – </w:t>
            </w:r>
            <w:r w:rsidR="005069CD" w:rsidRPr="000F6331">
              <w:rPr>
                <w:rFonts w:ascii="Times New Roman" w:eastAsia="Calibri" w:hAnsi="Times New Roman" w:cs="Times New Roman"/>
              </w:rPr>
              <w:t>skarda</w:t>
            </w:r>
            <w:r w:rsidRPr="000F6331">
              <w:rPr>
                <w:rFonts w:ascii="Times New Roman" w:eastAsia="Calibri" w:hAnsi="Times New Roman" w:cs="Times New Roman"/>
              </w:rPr>
              <w:t xml:space="preserve"> </w:t>
            </w:r>
            <w:r w:rsidR="0080387B" w:rsidRPr="000F6331">
              <w:rPr>
                <w:rFonts w:ascii="Times New Roman" w:eastAsia="Calibri" w:hAnsi="Times New Roman" w:cs="Times New Roman"/>
              </w:rPr>
              <w:t>RAL9002/9006</w:t>
            </w:r>
          </w:p>
        </w:tc>
        <w:tc>
          <w:tcPr>
            <w:tcW w:w="2698" w:type="dxa"/>
            <w:tcBorders>
              <w:top w:val="single" w:sz="4" w:space="0" w:color="000000"/>
              <w:left w:val="single" w:sz="4" w:space="0" w:color="000000"/>
              <w:bottom w:val="single" w:sz="4" w:space="0" w:color="000000"/>
              <w:right w:val="single" w:sz="4" w:space="0" w:color="000000"/>
            </w:tcBorders>
          </w:tcPr>
          <w:p w14:paraId="26A95C28" w14:textId="77777777" w:rsidR="000842F8" w:rsidRPr="000F6331" w:rsidRDefault="000842F8" w:rsidP="00BE53C4">
            <w:pPr>
              <w:suppressAutoHyphens/>
              <w:autoSpaceDN w:val="0"/>
              <w:spacing w:after="0" w:line="240" w:lineRule="auto"/>
              <w:jc w:val="both"/>
              <w:textAlignment w:val="baseline"/>
              <w:rPr>
                <w:rFonts w:ascii="Times New Roman" w:eastAsia="Calibri" w:hAnsi="Times New Roman" w:cs="Times New Roman"/>
              </w:rPr>
            </w:pPr>
          </w:p>
        </w:tc>
      </w:tr>
      <w:tr w:rsidR="000842F8" w:rsidRPr="000F6331" w14:paraId="5BB6D8B7" w14:textId="6DD3D9E4" w:rsidTr="00DB17F7">
        <w:trPr>
          <w:trHeight w:val="396"/>
          <w:jc w:val="center"/>
        </w:trPr>
        <w:tc>
          <w:tcPr>
            <w:tcW w:w="549"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1464795" w14:textId="1FC39C10" w:rsidR="000842F8" w:rsidRPr="000F6331" w:rsidRDefault="005C1D4A" w:rsidP="00F01EC4">
            <w:pPr>
              <w:suppressAutoHyphens/>
              <w:autoSpaceDN w:val="0"/>
              <w:spacing w:after="0" w:line="240" w:lineRule="auto"/>
              <w:jc w:val="right"/>
              <w:textAlignment w:val="baseline"/>
              <w:rPr>
                <w:rFonts w:ascii="Times New Roman" w:eastAsia="Times New Roman" w:hAnsi="Times New Roman" w:cs="Times New Roman"/>
              </w:rPr>
            </w:pPr>
            <w:r w:rsidRPr="000F6331">
              <w:rPr>
                <w:rFonts w:ascii="Times New Roman" w:eastAsia="Times New Roman" w:hAnsi="Times New Roman" w:cs="Times New Roman"/>
              </w:rPr>
              <w:t>4</w:t>
            </w:r>
            <w:r w:rsidR="000F6331" w:rsidRPr="000F6331">
              <w:rPr>
                <w:rFonts w:ascii="Times New Roman" w:eastAsia="Times New Roman" w:hAnsi="Times New Roman" w:cs="Times New Roman"/>
              </w:rPr>
              <w:t>.</w:t>
            </w:r>
          </w:p>
        </w:tc>
        <w:tc>
          <w:tcPr>
            <w:tcW w:w="1856"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034D8AC" w14:textId="3623FF2F" w:rsidR="000842F8" w:rsidRPr="000F6331" w:rsidRDefault="000842F8" w:rsidP="000F6331">
            <w:pPr>
              <w:suppressAutoHyphens/>
              <w:autoSpaceDN w:val="0"/>
              <w:spacing w:after="0" w:line="240" w:lineRule="auto"/>
              <w:textAlignment w:val="baseline"/>
              <w:rPr>
                <w:rFonts w:ascii="Times New Roman" w:eastAsia="Times New Roman" w:hAnsi="Times New Roman" w:cs="Times New Roman"/>
              </w:rPr>
            </w:pPr>
            <w:r w:rsidRPr="000F6331">
              <w:rPr>
                <w:rFonts w:ascii="Times New Roman" w:eastAsia="Times New Roman" w:hAnsi="Times New Roman" w:cs="Times New Roman"/>
              </w:rPr>
              <w:t>Grindys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692B82" w14:textId="18D93CB4" w:rsidR="000842F8" w:rsidRPr="000F6331" w:rsidRDefault="00F86C08" w:rsidP="00DB17F7">
            <w:pPr>
              <w:suppressAutoHyphens/>
              <w:autoSpaceDN w:val="0"/>
              <w:spacing w:after="0" w:line="240" w:lineRule="auto"/>
              <w:textAlignment w:val="baseline"/>
              <w:rPr>
                <w:rFonts w:ascii="Times New Roman" w:eastAsia="Times New Roman" w:hAnsi="Times New Roman" w:cs="Times New Roman"/>
                <w:highlight w:val="yellow"/>
              </w:rPr>
            </w:pPr>
            <w:r w:rsidRPr="000F6331">
              <w:rPr>
                <w:rFonts w:ascii="Times New Roman" w:eastAsia="Times New Roman" w:hAnsi="Times New Roman" w:cs="Times New Roman"/>
              </w:rPr>
              <w:t>Cinkuota skarda</w:t>
            </w:r>
          </w:p>
        </w:tc>
        <w:tc>
          <w:tcPr>
            <w:tcW w:w="2698" w:type="dxa"/>
            <w:tcBorders>
              <w:top w:val="single" w:sz="4" w:space="0" w:color="000000"/>
              <w:left w:val="single" w:sz="4" w:space="0" w:color="000000"/>
              <w:bottom w:val="single" w:sz="4" w:space="0" w:color="000000"/>
              <w:right w:val="single" w:sz="4" w:space="0" w:color="000000"/>
            </w:tcBorders>
          </w:tcPr>
          <w:p w14:paraId="735AFA55" w14:textId="77777777" w:rsidR="000842F8" w:rsidRPr="000F6331" w:rsidRDefault="000842F8" w:rsidP="00BE53C4">
            <w:pPr>
              <w:suppressAutoHyphens/>
              <w:autoSpaceDN w:val="0"/>
              <w:spacing w:after="0" w:line="240" w:lineRule="auto"/>
              <w:jc w:val="both"/>
              <w:textAlignment w:val="baseline"/>
              <w:rPr>
                <w:rFonts w:ascii="Times New Roman" w:eastAsia="Times New Roman" w:hAnsi="Times New Roman" w:cs="Times New Roman"/>
              </w:rPr>
            </w:pPr>
          </w:p>
        </w:tc>
      </w:tr>
      <w:tr w:rsidR="000842F8" w:rsidRPr="000F6331" w14:paraId="4C3155E5" w14:textId="04428E7C" w:rsidTr="00DB17F7">
        <w:trPr>
          <w:trHeight w:val="396"/>
          <w:jc w:val="center"/>
        </w:trPr>
        <w:tc>
          <w:tcPr>
            <w:tcW w:w="549" w:type="dxa"/>
            <w:vMerge/>
            <w:tcBorders>
              <w:left w:val="single" w:sz="4" w:space="0" w:color="000000"/>
              <w:right w:val="single" w:sz="4" w:space="0" w:color="000000"/>
            </w:tcBorders>
            <w:tcMar>
              <w:top w:w="0" w:type="dxa"/>
              <w:left w:w="108" w:type="dxa"/>
              <w:bottom w:w="0" w:type="dxa"/>
              <w:right w:w="108" w:type="dxa"/>
            </w:tcMar>
            <w:vAlign w:val="center"/>
          </w:tcPr>
          <w:p w14:paraId="10A4D10E" w14:textId="2E1D6ECA" w:rsidR="000842F8" w:rsidRPr="000F6331" w:rsidRDefault="000842F8" w:rsidP="00F01EC4">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000000"/>
              <w:right w:val="single" w:sz="4" w:space="0" w:color="000000"/>
            </w:tcBorders>
            <w:tcMar>
              <w:top w:w="0" w:type="dxa"/>
              <w:left w:w="108" w:type="dxa"/>
              <w:bottom w:w="0" w:type="dxa"/>
              <w:right w:w="108" w:type="dxa"/>
            </w:tcMar>
            <w:vAlign w:val="center"/>
          </w:tcPr>
          <w:p w14:paraId="1DF4C122" w14:textId="3B172A8B" w:rsidR="000842F8" w:rsidRPr="000F6331" w:rsidRDefault="000842F8" w:rsidP="000F6331">
            <w:pPr>
              <w:suppressAutoHyphens/>
              <w:autoSpaceDN w:val="0"/>
              <w:spacing w:after="0" w:line="240" w:lineRule="auto"/>
              <w:textAlignment w:val="baseline"/>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A1EDEC" w14:textId="60FA89CC" w:rsidR="000842F8" w:rsidRPr="000F6331" w:rsidRDefault="00AC69B7" w:rsidP="00DB17F7">
            <w:pPr>
              <w:suppressAutoHyphens/>
              <w:autoSpaceDN w:val="0"/>
              <w:spacing w:after="0" w:line="240" w:lineRule="auto"/>
              <w:textAlignment w:val="baseline"/>
              <w:rPr>
                <w:rFonts w:ascii="Times New Roman" w:eastAsia="Times New Roman" w:hAnsi="Times New Roman" w:cs="Times New Roman"/>
                <w:highlight w:val="yellow"/>
              </w:rPr>
            </w:pPr>
            <w:r w:rsidRPr="000F6331">
              <w:rPr>
                <w:rFonts w:ascii="Times New Roman" w:eastAsia="Times New Roman" w:hAnsi="Times New Roman" w:cs="Times New Roman"/>
              </w:rPr>
              <w:t>Ne mažiau kaip 0,5</w:t>
            </w:r>
            <w:r w:rsidR="000F6331" w:rsidRPr="000F6331">
              <w:rPr>
                <w:rFonts w:ascii="Times New Roman" w:eastAsia="Times New Roman" w:hAnsi="Times New Roman" w:cs="Times New Roman"/>
              </w:rPr>
              <w:t xml:space="preserve"> </w:t>
            </w:r>
            <w:r w:rsidRPr="000F6331">
              <w:rPr>
                <w:rFonts w:ascii="Times New Roman" w:eastAsia="Times New Roman" w:hAnsi="Times New Roman" w:cs="Times New Roman"/>
              </w:rPr>
              <w:t>mm storio</w:t>
            </w:r>
          </w:p>
        </w:tc>
        <w:tc>
          <w:tcPr>
            <w:tcW w:w="2698" w:type="dxa"/>
            <w:tcBorders>
              <w:top w:val="single" w:sz="4" w:space="0" w:color="000000"/>
              <w:left w:val="single" w:sz="4" w:space="0" w:color="000000"/>
              <w:bottom w:val="single" w:sz="4" w:space="0" w:color="000000"/>
              <w:right w:val="single" w:sz="4" w:space="0" w:color="000000"/>
            </w:tcBorders>
          </w:tcPr>
          <w:p w14:paraId="0860EB6A" w14:textId="77777777" w:rsidR="000842F8" w:rsidRPr="000F6331" w:rsidRDefault="000842F8" w:rsidP="00BE53C4">
            <w:pPr>
              <w:suppressAutoHyphens/>
              <w:autoSpaceDN w:val="0"/>
              <w:spacing w:after="0" w:line="240" w:lineRule="auto"/>
              <w:jc w:val="both"/>
              <w:textAlignment w:val="baseline"/>
              <w:rPr>
                <w:rFonts w:ascii="Times New Roman" w:eastAsia="Times New Roman" w:hAnsi="Times New Roman" w:cs="Times New Roman"/>
              </w:rPr>
            </w:pPr>
          </w:p>
        </w:tc>
      </w:tr>
      <w:tr w:rsidR="000842F8" w:rsidRPr="000F6331" w14:paraId="49760F74" w14:textId="0933F61C" w:rsidTr="00DB17F7">
        <w:trPr>
          <w:trHeight w:val="396"/>
          <w:jc w:val="center"/>
        </w:trPr>
        <w:tc>
          <w:tcPr>
            <w:tcW w:w="549" w:type="dxa"/>
            <w:vMerge/>
            <w:tcBorders>
              <w:left w:val="single" w:sz="4" w:space="0" w:color="000000"/>
              <w:right w:val="single" w:sz="4" w:space="0" w:color="000000"/>
            </w:tcBorders>
            <w:tcMar>
              <w:top w:w="0" w:type="dxa"/>
              <w:left w:w="108" w:type="dxa"/>
              <w:bottom w:w="0" w:type="dxa"/>
              <w:right w:w="108" w:type="dxa"/>
            </w:tcMar>
            <w:vAlign w:val="center"/>
          </w:tcPr>
          <w:p w14:paraId="1BB8FFE5" w14:textId="3A2FFBAC" w:rsidR="000842F8" w:rsidRPr="000F6331" w:rsidRDefault="000842F8" w:rsidP="00F01EC4">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000000"/>
              <w:right w:val="single" w:sz="4" w:space="0" w:color="000000"/>
            </w:tcBorders>
            <w:tcMar>
              <w:top w:w="0" w:type="dxa"/>
              <w:left w:w="108" w:type="dxa"/>
              <w:bottom w:w="0" w:type="dxa"/>
              <w:right w:w="108" w:type="dxa"/>
            </w:tcMar>
            <w:vAlign w:val="center"/>
          </w:tcPr>
          <w:p w14:paraId="233DB588" w14:textId="4D1C50BD" w:rsidR="000842F8" w:rsidRPr="000F6331" w:rsidRDefault="000842F8" w:rsidP="000F6331">
            <w:pPr>
              <w:suppressAutoHyphens/>
              <w:autoSpaceDN w:val="0"/>
              <w:spacing w:after="0" w:line="240" w:lineRule="auto"/>
              <w:textAlignment w:val="baseline"/>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7DF6E9" w14:textId="1224B368" w:rsidR="000842F8" w:rsidRPr="000F6331" w:rsidRDefault="00AC69B7" w:rsidP="00DB17F7">
            <w:pPr>
              <w:suppressAutoHyphens/>
              <w:autoSpaceDN w:val="0"/>
              <w:spacing w:after="0" w:line="240" w:lineRule="auto"/>
              <w:jc w:val="both"/>
              <w:textAlignment w:val="baseline"/>
              <w:rPr>
                <w:rFonts w:ascii="Times New Roman" w:eastAsia="Times New Roman" w:hAnsi="Times New Roman" w:cs="Times New Roman"/>
                <w:highlight w:val="yellow"/>
              </w:rPr>
            </w:pPr>
            <w:r w:rsidRPr="000F6331">
              <w:rPr>
                <w:rFonts w:ascii="Times New Roman" w:eastAsia="Times New Roman" w:hAnsi="Times New Roman" w:cs="Times New Roman"/>
              </w:rPr>
              <w:t xml:space="preserve">Šiltinimo sluoksnio U vertė – </w:t>
            </w:r>
            <w:r w:rsidR="00142D99">
              <w:rPr>
                <w:rFonts w:ascii="Times New Roman" w:eastAsia="Times New Roman" w:hAnsi="Times New Roman" w:cs="Times New Roman"/>
              </w:rPr>
              <w:t>ne didesnė</w:t>
            </w:r>
            <w:r w:rsidRPr="000F6331">
              <w:rPr>
                <w:rFonts w:ascii="Times New Roman" w:eastAsia="Times New Roman" w:hAnsi="Times New Roman" w:cs="Times New Roman"/>
              </w:rPr>
              <w:t xml:space="preserve"> kaip 0,30</w:t>
            </w:r>
            <w:r w:rsidR="000F6331" w:rsidRPr="000F6331">
              <w:rPr>
                <w:rFonts w:ascii="Times New Roman" w:eastAsia="Times New Roman" w:hAnsi="Times New Roman" w:cs="Times New Roman"/>
              </w:rPr>
              <w:t xml:space="preserve"> </w:t>
            </w:r>
            <w:r w:rsidR="00142D99" w:rsidRPr="000F6331">
              <w:rPr>
                <w:rFonts w:ascii="Times New Roman" w:eastAsia="Calibri" w:hAnsi="Times New Roman" w:cs="Times New Roman"/>
              </w:rPr>
              <w:t>W/</w:t>
            </w:r>
            <w:r w:rsidR="00142D99">
              <w:rPr>
                <w:rFonts w:ascii="Times New Roman" w:eastAsia="Calibri" w:hAnsi="Times New Roman" w:cs="Times New Roman"/>
              </w:rPr>
              <w:t>(</w:t>
            </w:r>
            <w:r w:rsidR="00142D99" w:rsidRPr="00951477">
              <w:rPr>
                <w:rFonts w:ascii="Times New Roman" w:eastAsia="Calibri" w:hAnsi="Times New Roman" w:cs="Times New Roman"/>
              </w:rPr>
              <w:t>m</w:t>
            </w:r>
            <w:r w:rsidR="00142D99">
              <w:rPr>
                <w:rFonts w:ascii="Times New Roman" w:eastAsia="Calibri" w:hAnsi="Times New Roman" w:cs="Times New Roman"/>
                <w:vertAlign w:val="superscript"/>
              </w:rPr>
              <w:t>2</w:t>
            </w:r>
            <w:r w:rsidR="00142D99">
              <w:rPr>
                <w:rFonts w:ascii="Times New Roman" w:eastAsia="Calibri" w:hAnsi="Times New Roman" w:cs="Times New Roman"/>
              </w:rPr>
              <w:t xml:space="preserve"> </w:t>
            </w:r>
            <w:r w:rsidR="00142D99" w:rsidRPr="00951477">
              <w:rPr>
                <w:rFonts w:ascii="Times New Roman" w:eastAsia="Calibri" w:hAnsi="Times New Roman" w:cs="Times New Roman"/>
              </w:rPr>
              <w:t>K</w:t>
            </w:r>
            <w:r w:rsidR="00142D99">
              <w:rPr>
                <w:rFonts w:ascii="Times New Roman" w:eastAsia="Calibri" w:hAnsi="Times New Roman" w:cs="Times New Roman"/>
              </w:rPr>
              <w:t>)</w:t>
            </w:r>
          </w:p>
        </w:tc>
        <w:tc>
          <w:tcPr>
            <w:tcW w:w="2698" w:type="dxa"/>
            <w:tcBorders>
              <w:top w:val="single" w:sz="4" w:space="0" w:color="000000"/>
              <w:left w:val="single" w:sz="4" w:space="0" w:color="000000"/>
              <w:bottom w:val="single" w:sz="4" w:space="0" w:color="000000"/>
              <w:right w:val="single" w:sz="4" w:space="0" w:color="000000"/>
            </w:tcBorders>
          </w:tcPr>
          <w:p w14:paraId="29755748" w14:textId="77777777" w:rsidR="000842F8" w:rsidRPr="000F6331" w:rsidRDefault="000842F8" w:rsidP="008B6799">
            <w:pPr>
              <w:suppressAutoHyphens/>
              <w:autoSpaceDN w:val="0"/>
              <w:spacing w:after="0" w:line="240" w:lineRule="auto"/>
              <w:jc w:val="both"/>
              <w:textAlignment w:val="baseline"/>
              <w:rPr>
                <w:rFonts w:ascii="Times New Roman" w:eastAsia="Times New Roman" w:hAnsi="Times New Roman" w:cs="Times New Roman"/>
              </w:rPr>
            </w:pPr>
          </w:p>
        </w:tc>
      </w:tr>
      <w:tr w:rsidR="000842F8" w:rsidRPr="000F6331" w14:paraId="3B90AA5C" w14:textId="15A22719" w:rsidTr="003D78BB">
        <w:trPr>
          <w:trHeight w:val="396"/>
          <w:jc w:val="center"/>
        </w:trPr>
        <w:tc>
          <w:tcPr>
            <w:tcW w:w="549"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13BA191" w14:textId="5DD6C97A" w:rsidR="000842F8" w:rsidRPr="000F6331" w:rsidRDefault="000842F8" w:rsidP="00F01EC4">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7B21C00" w14:textId="393B13EA" w:rsidR="000842F8" w:rsidRPr="000F6331" w:rsidRDefault="000842F8" w:rsidP="000F6331">
            <w:pPr>
              <w:suppressAutoHyphens/>
              <w:autoSpaceDN w:val="0"/>
              <w:spacing w:after="0" w:line="240" w:lineRule="auto"/>
              <w:textAlignment w:val="baseline"/>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BE6F6" w14:textId="7304A5FD" w:rsidR="00744355" w:rsidRDefault="00744355" w:rsidP="00BE53C4">
            <w:pPr>
              <w:suppressAutoHyphens/>
              <w:autoSpaceDN w:val="0"/>
              <w:spacing w:after="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Žingsnis tarp sijų</w:t>
            </w:r>
            <w:r w:rsidRPr="000F6331">
              <w:rPr>
                <w:rFonts w:ascii="Times New Roman" w:eastAsia="Times New Roman" w:hAnsi="Times New Roman" w:cs="Times New Roman"/>
              </w:rPr>
              <w:t xml:space="preserve"> – </w:t>
            </w:r>
            <w:r>
              <w:rPr>
                <w:rFonts w:ascii="Times New Roman" w:eastAsia="Times New Roman" w:hAnsi="Times New Roman" w:cs="Times New Roman"/>
              </w:rPr>
              <w:t>ne daugiau kaip 40</w:t>
            </w:r>
            <w:r w:rsidR="00DB17F7">
              <w:rPr>
                <w:rFonts w:ascii="Times New Roman" w:eastAsia="Times New Roman" w:hAnsi="Times New Roman" w:cs="Times New Roman"/>
              </w:rPr>
              <w:t xml:space="preserve"> b</w:t>
            </w:r>
            <w:r>
              <w:rPr>
                <w:rFonts w:ascii="Times New Roman" w:eastAsia="Times New Roman" w:hAnsi="Times New Roman" w:cs="Times New Roman"/>
              </w:rPr>
              <w:t>cm</w:t>
            </w:r>
          </w:p>
          <w:p w14:paraId="06E93486" w14:textId="7F6EF533" w:rsidR="00035B68" w:rsidRPr="006D5692" w:rsidRDefault="00A67874" w:rsidP="00BE53C4">
            <w:pPr>
              <w:suppressAutoHyphens/>
              <w:autoSpaceDN w:val="0"/>
              <w:spacing w:after="0" w:line="240" w:lineRule="auto"/>
              <w:jc w:val="both"/>
              <w:textAlignment w:val="baseline"/>
              <w:rPr>
                <w:rFonts w:ascii="Times New Roman" w:eastAsia="Calibri" w:hAnsi="Times New Roman" w:cs="Times New Roman"/>
                <w:vertAlign w:val="superscript"/>
              </w:rPr>
            </w:pPr>
            <w:r w:rsidRPr="000F6331">
              <w:rPr>
                <w:rFonts w:ascii="Times New Roman" w:eastAsia="Times New Roman" w:hAnsi="Times New Roman" w:cs="Times New Roman"/>
              </w:rPr>
              <w:t xml:space="preserve">Apkrova – </w:t>
            </w:r>
            <w:r w:rsidR="00AE0ACC">
              <w:rPr>
                <w:rFonts w:ascii="Times New Roman" w:eastAsia="Times New Roman" w:hAnsi="Times New Roman" w:cs="Times New Roman"/>
              </w:rPr>
              <w:t>ne mažiau kaip 10</w:t>
            </w:r>
            <w:r w:rsidR="00AE0ACC" w:rsidRPr="000F6331">
              <w:rPr>
                <w:rFonts w:ascii="Times New Roman" w:eastAsia="Calibri" w:hAnsi="Times New Roman" w:cs="Times New Roman"/>
              </w:rPr>
              <w:t xml:space="preserve"> kN</w:t>
            </w:r>
            <w:r w:rsidR="00AE0ACC">
              <w:rPr>
                <w:rFonts w:ascii="Times New Roman" w:eastAsia="Calibri" w:hAnsi="Times New Roman" w:cs="Times New Roman"/>
              </w:rPr>
              <w:t>/m</w:t>
            </w:r>
            <w:r w:rsidR="00AE0ACC">
              <w:rPr>
                <w:rFonts w:ascii="Times New Roman" w:eastAsia="Calibri" w:hAnsi="Times New Roman" w:cs="Times New Roman"/>
                <w:vertAlign w:val="superscript"/>
              </w:rPr>
              <w:t>2</w:t>
            </w:r>
            <w:r w:rsidR="00035B68">
              <w:rPr>
                <w:rFonts w:ascii="Times New Roman" w:eastAsia="Calibri" w:hAnsi="Times New Roman" w:cs="Times New Roman"/>
                <w:vertAlign w:val="superscript"/>
              </w:rPr>
              <w:t>.</w:t>
            </w:r>
          </w:p>
        </w:tc>
        <w:tc>
          <w:tcPr>
            <w:tcW w:w="2698" w:type="dxa"/>
            <w:tcBorders>
              <w:top w:val="single" w:sz="4" w:space="0" w:color="000000"/>
              <w:left w:val="single" w:sz="4" w:space="0" w:color="000000"/>
              <w:bottom w:val="single" w:sz="4" w:space="0" w:color="000000"/>
              <w:right w:val="single" w:sz="4" w:space="0" w:color="000000"/>
            </w:tcBorders>
          </w:tcPr>
          <w:p w14:paraId="08C29791" w14:textId="77777777" w:rsidR="000842F8" w:rsidRPr="000F6331" w:rsidRDefault="000842F8" w:rsidP="00BE53C4">
            <w:pPr>
              <w:suppressAutoHyphens/>
              <w:autoSpaceDN w:val="0"/>
              <w:spacing w:after="0" w:line="240" w:lineRule="auto"/>
              <w:jc w:val="both"/>
              <w:textAlignment w:val="baseline"/>
              <w:rPr>
                <w:rFonts w:ascii="Times New Roman" w:eastAsia="Times New Roman" w:hAnsi="Times New Roman" w:cs="Times New Roman"/>
              </w:rPr>
            </w:pPr>
          </w:p>
        </w:tc>
      </w:tr>
      <w:tr w:rsidR="000842F8" w:rsidRPr="000F6331" w14:paraId="30A0C280" w14:textId="2C3D52F8" w:rsidTr="00DB17F7">
        <w:trPr>
          <w:trHeight w:val="396"/>
          <w:jc w:val="center"/>
        </w:trPr>
        <w:tc>
          <w:tcPr>
            <w:tcW w:w="549"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7E44F4F" w14:textId="2E46C630" w:rsidR="000842F8" w:rsidRPr="000F6331" w:rsidRDefault="005C1D4A" w:rsidP="00F01EC4">
            <w:pPr>
              <w:suppressAutoHyphens/>
              <w:autoSpaceDN w:val="0"/>
              <w:spacing w:after="0" w:line="240" w:lineRule="auto"/>
              <w:jc w:val="right"/>
              <w:textAlignment w:val="baseline"/>
              <w:rPr>
                <w:rFonts w:ascii="Times New Roman" w:eastAsia="Times New Roman" w:hAnsi="Times New Roman" w:cs="Times New Roman"/>
              </w:rPr>
            </w:pPr>
            <w:r w:rsidRPr="000F6331">
              <w:rPr>
                <w:rFonts w:ascii="Times New Roman" w:eastAsia="Times New Roman" w:hAnsi="Times New Roman" w:cs="Times New Roman"/>
              </w:rPr>
              <w:t>5</w:t>
            </w:r>
            <w:r w:rsidR="000F6331" w:rsidRPr="000F6331">
              <w:rPr>
                <w:rFonts w:ascii="Times New Roman" w:eastAsia="Times New Roman" w:hAnsi="Times New Roman" w:cs="Times New Roman"/>
              </w:rPr>
              <w:t>.</w:t>
            </w:r>
          </w:p>
        </w:tc>
        <w:tc>
          <w:tcPr>
            <w:tcW w:w="1856"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4CC352E7" w14:textId="4EEECD25" w:rsidR="000842F8" w:rsidRPr="000F6331" w:rsidRDefault="000842F8" w:rsidP="000F6331">
            <w:pPr>
              <w:suppressAutoHyphens/>
              <w:autoSpaceDN w:val="0"/>
              <w:spacing w:after="0" w:line="240" w:lineRule="auto"/>
              <w:textAlignment w:val="baseline"/>
              <w:rPr>
                <w:rFonts w:ascii="Times New Roman" w:eastAsia="Times New Roman" w:hAnsi="Times New Roman" w:cs="Times New Roman"/>
              </w:rPr>
            </w:pPr>
            <w:r w:rsidRPr="000F6331">
              <w:rPr>
                <w:rFonts w:ascii="Times New Roman" w:eastAsia="Times New Roman" w:hAnsi="Times New Roman" w:cs="Times New Roman"/>
              </w:rPr>
              <w:t>Sienos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505383" w14:textId="59A202B0" w:rsidR="000842F8" w:rsidRPr="000F6331" w:rsidRDefault="00354ED9" w:rsidP="00DB17F7">
            <w:pPr>
              <w:suppressAutoHyphens/>
              <w:autoSpaceDN w:val="0"/>
              <w:spacing w:after="0" w:line="240" w:lineRule="auto"/>
              <w:textAlignment w:val="baseline"/>
              <w:rPr>
                <w:rFonts w:ascii="Times New Roman" w:eastAsia="Times New Roman" w:hAnsi="Times New Roman" w:cs="Times New Roman"/>
              </w:rPr>
            </w:pPr>
            <w:r w:rsidRPr="000F6331">
              <w:rPr>
                <w:rFonts w:ascii="Times New Roman" w:eastAsia="Times New Roman" w:hAnsi="Times New Roman" w:cs="Times New Roman"/>
              </w:rPr>
              <w:t>Daugiasluoksnė plokštė</w:t>
            </w:r>
          </w:p>
        </w:tc>
        <w:tc>
          <w:tcPr>
            <w:tcW w:w="2698" w:type="dxa"/>
            <w:tcBorders>
              <w:top w:val="single" w:sz="4" w:space="0" w:color="000000"/>
              <w:left w:val="single" w:sz="4" w:space="0" w:color="000000"/>
              <w:bottom w:val="single" w:sz="4" w:space="0" w:color="000000"/>
              <w:right w:val="single" w:sz="4" w:space="0" w:color="000000"/>
            </w:tcBorders>
          </w:tcPr>
          <w:p w14:paraId="47A4BDE6" w14:textId="77777777" w:rsidR="000842F8" w:rsidRPr="000F6331" w:rsidRDefault="000842F8" w:rsidP="00BE53C4">
            <w:pPr>
              <w:suppressAutoHyphens/>
              <w:autoSpaceDN w:val="0"/>
              <w:spacing w:after="0" w:line="240" w:lineRule="auto"/>
              <w:jc w:val="both"/>
              <w:textAlignment w:val="baseline"/>
              <w:rPr>
                <w:rFonts w:ascii="Times New Roman" w:eastAsia="Times New Roman" w:hAnsi="Times New Roman" w:cs="Times New Roman"/>
              </w:rPr>
            </w:pPr>
          </w:p>
        </w:tc>
      </w:tr>
      <w:tr w:rsidR="000856C2" w:rsidRPr="000F6331" w14:paraId="606D3BF5" w14:textId="77777777" w:rsidTr="00DB17F7">
        <w:trPr>
          <w:trHeight w:val="396"/>
          <w:jc w:val="center"/>
        </w:trPr>
        <w:tc>
          <w:tcPr>
            <w:tcW w:w="549"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772C050" w14:textId="77777777" w:rsidR="000856C2" w:rsidRPr="000F6331" w:rsidRDefault="000856C2" w:rsidP="00F01EC4">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8488D3D" w14:textId="77777777" w:rsidR="000856C2" w:rsidRPr="000F6331" w:rsidRDefault="000856C2" w:rsidP="000F6331">
            <w:pPr>
              <w:suppressAutoHyphens/>
              <w:autoSpaceDN w:val="0"/>
              <w:spacing w:after="0" w:line="240" w:lineRule="auto"/>
              <w:textAlignment w:val="baseline"/>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5F1E47" w14:textId="052BF363" w:rsidR="000856C2" w:rsidRPr="000F6331" w:rsidRDefault="000856C2" w:rsidP="00DB17F7">
            <w:pPr>
              <w:suppressAutoHyphens/>
              <w:autoSpaceDN w:val="0"/>
              <w:spacing w:after="0" w:line="240" w:lineRule="auto"/>
              <w:textAlignment w:val="baseline"/>
              <w:rPr>
                <w:rFonts w:ascii="Times New Roman" w:eastAsia="Times New Roman" w:hAnsi="Times New Roman" w:cs="Times New Roman"/>
              </w:rPr>
            </w:pPr>
            <w:r w:rsidRPr="000F6331">
              <w:rPr>
                <w:rFonts w:ascii="Times New Roman" w:eastAsia="Times New Roman" w:hAnsi="Times New Roman" w:cs="Times New Roman"/>
              </w:rPr>
              <w:t>Apšiltinimas – ne mažiau 80</w:t>
            </w:r>
            <w:r w:rsidR="000F6331" w:rsidRPr="000F6331">
              <w:rPr>
                <w:rFonts w:ascii="Times New Roman" w:eastAsia="Times New Roman" w:hAnsi="Times New Roman" w:cs="Times New Roman"/>
              </w:rPr>
              <w:t xml:space="preserve"> </w:t>
            </w:r>
            <w:r w:rsidRPr="000F6331">
              <w:rPr>
                <w:rFonts w:ascii="Times New Roman" w:eastAsia="Times New Roman" w:hAnsi="Times New Roman" w:cs="Times New Roman"/>
              </w:rPr>
              <w:t>mm</w:t>
            </w:r>
            <w:r w:rsidR="000F6331" w:rsidRPr="000F6331">
              <w:rPr>
                <w:rFonts w:ascii="Times New Roman" w:eastAsia="Times New Roman" w:hAnsi="Times New Roman" w:cs="Times New Roman"/>
              </w:rPr>
              <w:t xml:space="preserve"> </w:t>
            </w:r>
            <w:r w:rsidRPr="000F6331">
              <w:rPr>
                <w:rFonts w:ascii="Times New Roman" w:eastAsia="Times New Roman" w:hAnsi="Times New Roman" w:cs="Times New Roman"/>
              </w:rPr>
              <w:t>PIR</w:t>
            </w:r>
          </w:p>
        </w:tc>
        <w:tc>
          <w:tcPr>
            <w:tcW w:w="2698" w:type="dxa"/>
            <w:tcBorders>
              <w:top w:val="single" w:sz="4" w:space="0" w:color="000000"/>
              <w:left w:val="single" w:sz="4" w:space="0" w:color="000000"/>
              <w:bottom w:val="single" w:sz="4" w:space="0" w:color="000000"/>
              <w:right w:val="single" w:sz="4" w:space="0" w:color="000000"/>
            </w:tcBorders>
          </w:tcPr>
          <w:p w14:paraId="1619375A" w14:textId="77777777" w:rsidR="000856C2" w:rsidRPr="000F6331" w:rsidRDefault="000856C2" w:rsidP="00BE53C4">
            <w:pPr>
              <w:suppressAutoHyphens/>
              <w:autoSpaceDN w:val="0"/>
              <w:spacing w:after="0" w:line="240" w:lineRule="auto"/>
              <w:jc w:val="both"/>
              <w:textAlignment w:val="baseline"/>
              <w:rPr>
                <w:rFonts w:ascii="Times New Roman" w:eastAsia="Times New Roman" w:hAnsi="Times New Roman" w:cs="Times New Roman"/>
              </w:rPr>
            </w:pPr>
          </w:p>
        </w:tc>
      </w:tr>
      <w:tr w:rsidR="000842F8" w:rsidRPr="000F6331" w14:paraId="61C78EA2" w14:textId="1615F72D" w:rsidTr="00DB17F7">
        <w:trPr>
          <w:trHeight w:val="396"/>
          <w:jc w:val="center"/>
        </w:trPr>
        <w:tc>
          <w:tcPr>
            <w:tcW w:w="549" w:type="dxa"/>
            <w:vMerge/>
            <w:tcBorders>
              <w:left w:val="single" w:sz="4" w:space="0" w:color="000000"/>
              <w:right w:val="single" w:sz="4" w:space="0" w:color="000000"/>
            </w:tcBorders>
            <w:tcMar>
              <w:top w:w="0" w:type="dxa"/>
              <w:left w:w="108" w:type="dxa"/>
              <w:bottom w:w="0" w:type="dxa"/>
              <w:right w:w="108" w:type="dxa"/>
            </w:tcMar>
            <w:vAlign w:val="center"/>
          </w:tcPr>
          <w:p w14:paraId="2252705C" w14:textId="4F065892" w:rsidR="000842F8" w:rsidRPr="000F6331" w:rsidRDefault="000842F8" w:rsidP="00F01EC4">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000000"/>
              <w:right w:val="single" w:sz="4" w:space="0" w:color="000000"/>
            </w:tcBorders>
            <w:tcMar>
              <w:top w:w="0" w:type="dxa"/>
              <w:left w:w="108" w:type="dxa"/>
              <w:bottom w:w="0" w:type="dxa"/>
              <w:right w:w="108" w:type="dxa"/>
            </w:tcMar>
            <w:vAlign w:val="center"/>
          </w:tcPr>
          <w:p w14:paraId="4FAD3451" w14:textId="68F114BE" w:rsidR="000842F8" w:rsidRPr="000F6331" w:rsidRDefault="000842F8" w:rsidP="000F6331">
            <w:pPr>
              <w:suppressAutoHyphens/>
              <w:autoSpaceDN w:val="0"/>
              <w:spacing w:after="0" w:line="240" w:lineRule="auto"/>
              <w:textAlignment w:val="baseline"/>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BCD86C" w14:textId="1460CA68" w:rsidR="00CA0054" w:rsidRPr="000F6331" w:rsidRDefault="00CA0054" w:rsidP="00DB17F7">
            <w:pPr>
              <w:suppressAutoHyphens/>
              <w:autoSpaceDN w:val="0"/>
              <w:spacing w:after="0" w:line="240" w:lineRule="auto"/>
              <w:textAlignment w:val="baseline"/>
              <w:rPr>
                <w:rFonts w:ascii="Times New Roman" w:eastAsia="Times New Roman" w:hAnsi="Times New Roman" w:cs="Times New Roman"/>
              </w:rPr>
            </w:pPr>
            <w:r w:rsidRPr="000F6331">
              <w:rPr>
                <w:rFonts w:ascii="Times New Roman" w:eastAsia="Times New Roman" w:hAnsi="Times New Roman" w:cs="Times New Roman"/>
              </w:rPr>
              <w:t xml:space="preserve">Spalva vidaus </w:t>
            </w:r>
            <w:r w:rsidR="00570989">
              <w:rPr>
                <w:rFonts w:ascii="Times New Roman" w:eastAsia="Times New Roman" w:hAnsi="Times New Roman" w:cs="Times New Roman"/>
              </w:rPr>
              <w:t xml:space="preserve">ir išorės </w:t>
            </w:r>
            <w:r w:rsidRPr="000F6331">
              <w:rPr>
                <w:rFonts w:ascii="Times New Roman" w:eastAsia="Times New Roman" w:hAnsi="Times New Roman" w:cs="Times New Roman"/>
              </w:rPr>
              <w:t>RAL900</w:t>
            </w:r>
            <w:r w:rsidR="00570989">
              <w:rPr>
                <w:rFonts w:ascii="Times New Roman" w:eastAsia="Times New Roman" w:hAnsi="Times New Roman" w:cs="Times New Roman"/>
              </w:rPr>
              <w:t>2</w:t>
            </w:r>
            <w:r w:rsidR="00DB17F7">
              <w:rPr>
                <w:rFonts w:ascii="Times New Roman" w:eastAsia="Times New Roman" w:hAnsi="Times New Roman" w:cs="Times New Roman"/>
              </w:rPr>
              <w:t xml:space="preserve"> </w:t>
            </w:r>
            <w:r w:rsidR="00570989">
              <w:rPr>
                <w:rFonts w:ascii="Times New Roman" w:eastAsia="Times New Roman" w:hAnsi="Times New Roman" w:cs="Times New Roman"/>
              </w:rPr>
              <w:t>/</w:t>
            </w:r>
            <w:r w:rsidR="00570989" w:rsidRPr="000F6331">
              <w:rPr>
                <w:rFonts w:ascii="Times New Roman" w:eastAsia="Times New Roman" w:hAnsi="Times New Roman" w:cs="Times New Roman"/>
              </w:rPr>
              <w:t xml:space="preserve"> RAL9006</w:t>
            </w:r>
          </w:p>
        </w:tc>
        <w:tc>
          <w:tcPr>
            <w:tcW w:w="2698" w:type="dxa"/>
            <w:tcBorders>
              <w:top w:val="single" w:sz="4" w:space="0" w:color="000000"/>
              <w:left w:val="single" w:sz="4" w:space="0" w:color="000000"/>
              <w:bottom w:val="single" w:sz="4" w:space="0" w:color="000000"/>
              <w:right w:val="single" w:sz="4" w:space="0" w:color="000000"/>
            </w:tcBorders>
          </w:tcPr>
          <w:p w14:paraId="63B82BEC" w14:textId="77777777" w:rsidR="000842F8" w:rsidRPr="000F6331" w:rsidRDefault="000842F8" w:rsidP="00BE53C4">
            <w:pPr>
              <w:suppressAutoHyphens/>
              <w:autoSpaceDN w:val="0"/>
              <w:spacing w:after="0" w:line="240" w:lineRule="auto"/>
              <w:jc w:val="both"/>
              <w:textAlignment w:val="baseline"/>
              <w:rPr>
                <w:rFonts w:ascii="Times New Roman" w:eastAsia="Times New Roman" w:hAnsi="Times New Roman" w:cs="Times New Roman"/>
              </w:rPr>
            </w:pPr>
          </w:p>
        </w:tc>
      </w:tr>
      <w:tr w:rsidR="000842F8" w:rsidRPr="000F6331" w14:paraId="5CBB99FF" w14:textId="2B79EDE1" w:rsidTr="00DB17F7">
        <w:trPr>
          <w:trHeight w:val="396"/>
          <w:jc w:val="center"/>
        </w:trPr>
        <w:tc>
          <w:tcPr>
            <w:tcW w:w="549"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3FB7D02B" w14:textId="4180B068" w:rsidR="000842F8" w:rsidRPr="000F6331" w:rsidRDefault="000842F8" w:rsidP="00F01EC4">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09B9CA01" w14:textId="6E76C83F" w:rsidR="000842F8" w:rsidRPr="000F6331" w:rsidRDefault="000842F8" w:rsidP="000F6331">
            <w:pPr>
              <w:suppressAutoHyphens/>
              <w:autoSpaceDN w:val="0"/>
              <w:spacing w:after="0" w:line="240" w:lineRule="auto"/>
              <w:textAlignment w:val="baseline"/>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7874DAC" w14:textId="38AE3800" w:rsidR="000842F8" w:rsidRPr="000F6331" w:rsidRDefault="00CA0054" w:rsidP="00DB17F7">
            <w:pPr>
              <w:suppressAutoHyphens/>
              <w:autoSpaceDN w:val="0"/>
              <w:spacing w:after="0" w:line="240" w:lineRule="auto"/>
              <w:textAlignment w:val="baseline"/>
              <w:rPr>
                <w:rFonts w:ascii="Times New Roman" w:eastAsia="Times New Roman" w:hAnsi="Times New Roman" w:cs="Times New Roman"/>
              </w:rPr>
            </w:pPr>
            <w:r w:rsidRPr="000F6331">
              <w:rPr>
                <w:rFonts w:ascii="Times New Roman" w:eastAsia="Calibri" w:hAnsi="Times New Roman" w:cs="Times New Roman"/>
              </w:rPr>
              <w:t xml:space="preserve">U vertė – </w:t>
            </w:r>
            <w:r w:rsidR="00DD5629" w:rsidRPr="000F6331">
              <w:rPr>
                <w:rFonts w:ascii="Times New Roman" w:eastAsia="Calibri" w:hAnsi="Times New Roman" w:cs="Times New Roman"/>
              </w:rPr>
              <w:t xml:space="preserve">ne </w:t>
            </w:r>
            <w:r w:rsidR="00DD5629">
              <w:rPr>
                <w:rFonts w:ascii="Times New Roman" w:eastAsia="Calibri" w:hAnsi="Times New Roman" w:cs="Times New Roman"/>
              </w:rPr>
              <w:t>didesnė kaip</w:t>
            </w:r>
            <w:r w:rsidR="00DD5629" w:rsidRPr="000F6331">
              <w:rPr>
                <w:rFonts w:ascii="Times New Roman" w:eastAsia="Calibri" w:hAnsi="Times New Roman" w:cs="Times New Roman"/>
              </w:rPr>
              <w:t xml:space="preserve"> 0,2</w:t>
            </w:r>
            <w:r w:rsidR="00951F54">
              <w:rPr>
                <w:rFonts w:ascii="Times New Roman" w:eastAsia="Calibri" w:hAnsi="Times New Roman" w:cs="Times New Roman"/>
              </w:rPr>
              <w:t>7</w:t>
            </w:r>
            <w:r w:rsidR="00DD5629" w:rsidRPr="000F6331">
              <w:rPr>
                <w:rFonts w:ascii="Times New Roman" w:eastAsia="Calibri" w:hAnsi="Times New Roman" w:cs="Times New Roman"/>
              </w:rPr>
              <w:t xml:space="preserve"> W/</w:t>
            </w:r>
            <w:r w:rsidR="00DD5629">
              <w:rPr>
                <w:rFonts w:ascii="Times New Roman" w:eastAsia="Calibri" w:hAnsi="Times New Roman" w:cs="Times New Roman"/>
              </w:rPr>
              <w:t>(</w:t>
            </w:r>
            <w:r w:rsidR="00DD5629" w:rsidRPr="00951477">
              <w:rPr>
                <w:rFonts w:ascii="Times New Roman" w:eastAsia="Calibri" w:hAnsi="Times New Roman" w:cs="Times New Roman"/>
              </w:rPr>
              <w:t>m</w:t>
            </w:r>
            <w:r w:rsidR="00DD5629">
              <w:rPr>
                <w:rFonts w:ascii="Times New Roman" w:eastAsia="Calibri" w:hAnsi="Times New Roman" w:cs="Times New Roman"/>
                <w:vertAlign w:val="superscript"/>
              </w:rPr>
              <w:t>2</w:t>
            </w:r>
            <w:r w:rsidR="00DD5629">
              <w:rPr>
                <w:rFonts w:ascii="Times New Roman" w:eastAsia="Calibri" w:hAnsi="Times New Roman" w:cs="Times New Roman"/>
              </w:rPr>
              <w:t xml:space="preserve"> </w:t>
            </w:r>
            <w:r w:rsidR="00DD5629" w:rsidRPr="00951477">
              <w:rPr>
                <w:rFonts w:ascii="Times New Roman" w:eastAsia="Calibri" w:hAnsi="Times New Roman" w:cs="Times New Roman"/>
              </w:rPr>
              <w:t>K</w:t>
            </w:r>
            <w:r w:rsidR="00DD5629">
              <w:rPr>
                <w:rFonts w:ascii="Times New Roman" w:eastAsia="Calibri" w:hAnsi="Times New Roman" w:cs="Times New Roman"/>
              </w:rPr>
              <w:t>)</w:t>
            </w:r>
          </w:p>
        </w:tc>
        <w:tc>
          <w:tcPr>
            <w:tcW w:w="2698" w:type="dxa"/>
            <w:tcBorders>
              <w:top w:val="single" w:sz="4" w:space="0" w:color="000000"/>
              <w:left w:val="single" w:sz="4" w:space="0" w:color="000000"/>
              <w:bottom w:val="single" w:sz="4" w:space="0" w:color="auto"/>
              <w:right w:val="single" w:sz="4" w:space="0" w:color="000000"/>
            </w:tcBorders>
          </w:tcPr>
          <w:p w14:paraId="7FA78EDA" w14:textId="77777777" w:rsidR="000842F8" w:rsidRPr="000F6331" w:rsidRDefault="000842F8" w:rsidP="00BE53C4">
            <w:pPr>
              <w:suppressAutoHyphens/>
              <w:autoSpaceDN w:val="0"/>
              <w:spacing w:after="0" w:line="240" w:lineRule="auto"/>
              <w:jc w:val="both"/>
              <w:textAlignment w:val="baseline"/>
              <w:rPr>
                <w:rFonts w:ascii="Times New Roman" w:eastAsia="Times New Roman" w:hAnsi="Times New Roman" w:cs="Times New Roman"/>
              </w:rPr>
            </w:pPr>
          </w:p>
        </w:tc>
      </w:tr>
      <w:tr w:rsidR="000F6331" w:rsidRPr="000F6331" w14:paraId="636C2EFE" w14:textId="276F2D91" w:rsidTr="003D78BB">
        <w:trPr>
          <w:trHeight w:val="343"/>
          <w:jc w:val="center"/>
        </w:trPr>
        <w:tc>
          <w:tcPr>
            <w:tcW w:w="54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6EFCC2" w14:textId="6C2DF800" w:rsidR="000F6331" w:rsidRPr="000F6331" w:rsidRDefault="000F6331" w:rsidP="00F01EC4">
            <w:pPr>
              <w:suppressAutoHyphens/>
              <w:autoSpaceDN w:val="0"/>
              <w:spacing w:after="0" w:line="240" w:lineRule="auto"/>
              <w:jc w:val="right"/>
              <w:textAlignment w:val="baseline"/>
              <w:rPr>
                <w:rFonts w:ascii="Times New Roman" w:eastAsia="Times New Roman" w:hAnsi="Times New Roman" w:cs="Times New Roman"/>
              </w:rPr>
            </w:pPr>
            <w:r w:rsidRPr="000F6331">
              <w:rPr>
                <w:rFonts w:ascii="Times New Roman" w:eastAsia="Times New Roman" w:hAnsi="Times New Roman" w:cs="Times New Roman"/>
              </w:rPr>
              <w:t>6.</w:t>
            </w:r>
          </w:p>
        </w:tc>
        <w:tc>
          <w:tcPr>
            <w:tcW w:w="185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7E39562" w14:textId="2ABCF65B" w:rsidR="000F6331" w:rsidRPr="000F6331" w:rsidRDefault="000F6331" w:rsidP="000F6331">
            <w:pPr>
              <w:suppressAutoHyphens/>
              <w:autoSpaceDN w:val="0"/>
              <w:spacing w:after="0" w:line="240" w:lineRule="auto"/>
              <w:textAlignment w:val="baseline"/>
              <w:rPr>
                <w:rFonts w:ascii="Times New Roman" w:eastAsia="Times New Roman" w:hAnsi="Times New Roman" w:cs="Times New Roman"/>
              </w:rPr>
            </w:pPr>
            <w:r w:rsidRPr="000F6331">
              <w:rPr>
                <w:rFonts w:ascii="Times New Roman" w:eastAsia="Times New Roman" w:hAnsi="Times New Roman" w:cs="Times New Roman"/>
              </w:rPr>
              <w:t>Durys</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DAFE" w14:textId="53F1C206" w:rsidR="000F6331" w:rsidRPr="000F6331" w:rsidRDefault="000F6331" w:rsidP="00C33CBE">
            <w:pPr>
              <w:suppressAutoHyphens/>
              <w:autoSpaceDN w:val="0"/>
              <w:spacing w:after="0" w:line="240" w:lineRule="auto"/>
              <w:jc w:val="both"/>
              <w:textAlignment w:val="baseline"/>
              <w:rPr>
                <w:rFonts w:ascii="Times New Roman" w:eastAsia="Times New Roman" w:hAnsi="Times New Roman" w:cs="Times New Roman"/>
              </w:rPr>
            </w:pPr>
            <w:r w:rsidRPr="000F6331">
              <w:rPr>
                <w:rFonts w:ascii="Times New Roman" w:eastAsia="Times New Roman" w:hAnsi="Times New Roman" w:cs="Times New Roman"/>
              </w:rPr>
              <w:t>Dvivėrės</w:t>
            </w:r>
            <w:r w:rsidR="00DD5629">
              <w:rPr>
                <w:rFonts w:ascii="Times New Roman" w:eastAsia="Times New Roman" w:hAnsi="Times New Roman" w:cs="Times New Roman"/>
              </w:rPr>
              <w:t xml:space="preserve">, vidiniai durų angos praėjimo matmenys </w:t>
            </w:r>
            <w:r w:rsidRPr="000F6331">
              <w:rPr>
                <w:rFonts w:ascii="Times New Roman" w:eastAsia="Times New Roman" w:hAnsi="Times New Roman" w:cs="Times New Roman"/>
              </w:rPr>
              <w:t>1500</w:t>
            </w:r>
            <w:r w:rsidR="00DB17F7">
              <w:rPr>
                <w:rFonts w:ascii="Times New Roman" w:eastAsia="Times New Roman" w:hAnsi="Times New Roman" w:cs="Times New Roman"/>
              </w:rPr>
              <w:t xml:space="preserve"> </w:t>
            </w:r>
            <w:r w:rsidRPr="000F6331">
              <w:rPr>
                <w:rFonts w:ascii="Times New Roman" w:eastAsia="Times New Roman" w:hAnsi="Times New Roman" w:cs="Times New Roman"/>
              </w:rPr>
              <w:t>x</w:t>
            </w:r>
            <w:r w:rsidR="00DB17F7">
              <w:rPr>
                <w:rFonts w:ascii="Times New Roman" w:eastAsia="Times New Roman" w:hAnsi="Times New Roman" w:cs="Times New Roman"/>
              </w:rPr>
              <w:t xml:space="preserve"> </w:t>
            </w:r>
            <w:r w:rsidRPr="000F6331">
              <w:rPr>
                <w:rFonts w:ascii="Times New Roman" w:eastAsia="Times New Roman" w:hAnsi="Times New Roman" w:cs="Times New Roman"/>
              </w:rPr>
              <w:t>2050</w:t>
            </w:r>
          </w:p>
        </w:tc>
        <w:tc>
          <w:tcPr>
            <w:tcW w:w="2698" w:type="dxa"/>
            <w:tcBorders>
              <w:top w:val="single" w:sz="4" w:space="0" w:color="auto"/>
              <w:left w:val="single" w:sz="4" w:space="0" w:color="auto"/>
              <w:bottom w:val="single" w:sz="4" w:space="0" w:color="auto"/>
              <w:right w:val="single" w:sz="4" w:space="0" w:color="auto"/>
            </w:tcBorders>
          </w:tcPr>
          <w:p w14:paraId="6F33DC94" w14:textId="77777777" w:rsidR="000F6331" w:rsidRPr="000F6331" w:rsidRDefault="000F6331" w:rsidP="00C33CBE">
            <w:pPr>
              <w:suppressAutoHyphens/>
              <w:autoSpaceDN w:val="0"/>
              <w:spacing w:after="0" w:line="240" w:lineRule="auto"/>
              <w:jc w:val="both"/>
              <w:textAlignment w:val="baseline"/>
              <w:rPr>
                <w:rFonts w:ascii="Times New Roman" w:eastAsia="Times New Roman" w:hAnsi="Times New Roman" w:cs="Times New Roman"/>
              </w:rPr>
            </w:pPr>
          </w:p>
        </w:tc>
      </w:tr>
      <w:tr w:rsidR="000F6331" w:rsidRPr="000F6331" w14:paraId="68D72840" w14:textId="33A20FDB" w:rsidTr="003D78BB">
        <w:trPr>
          <w:trHeight w:val="241"/>
          <w:jc w:val="center"/>
        </w:trPr>
        <w:tc>
          <w:tcPr>
            <w:tcW w:w="549"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0AB28" w14:textId="77777777" w:rsidR="000F6331" w:rsidRPr="000F6331" w:rsidRDefault="000F6331" w:rsidP="00F01EC4">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auto"/>
              <w:right w:val="single" w:sz="4" w:space="0" w:color="auto"/>
            </w:tcBorders>
            <w:tcMar>
              <w:top w:w="0" w:type="dxa"/>
              <w:left w:w="108" w:type="dxa"/>
              <w:bottom w:w="0" w:type="dxa"/>
              <w:right w:w="108" w:type="dxa"/>
            </w:tcMar>
            <w:vAlign w:val="center"/>
          </w:tcPr>
          <w:p w14:paraId="6D5305E7" w14:textId="77777777" w:rsidR="000F6331" w:rsidRPr="000F6331" w:rsidRDefault="000F6331" w:rsidP="00F01EC4">
            <w:pPr>
              <w:suppressAutoHyphens/>
              <w:autoSpaceDN w:val="0"/>
              <w:spacing w:after="0" w:line="240" w:lineRule="auto"/>
              <w:jc w:val="center"/>
              <w:textAlignment w:val="baseline"/>
              <w:rPr>
                <w:rFonts w:ascii="Times New Roman" w:eastAsia="Times New Roman" w:hAnsi="Times New Roman" w:cs="Times New Roman"/>
              </w:rPr>
            </w:pP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67019" w14:textId="5A9F423D" w:rsidR="000F6331" w:rsidRPr="000F6331" w:rsidRDefault="000F6331" w:rsidP="00C33CBE">
            <w:pPr>
              <w:suppressAutoHyphens/>
              <w:autoSpaceDN w:val="0"/>
              <w:spacing w:after="0" w:line="240" w:lineRule="auto"/>
              <w:jc w:val="both"/>
              <w:textAlignment w:val="baseline"/>
              <w:rPr>
                <w:rFonts w:ascii="Times New Roman" w:eastAsia="Times New Roman" w:hAnsi="Times New Roman" w:cs="Times New Roman"/>
              </w:rPr>
            </w:pPr>
            <w:r w:rsidRPr="000F6331">
              <w:rPr>
                <w:rFonts w:ascii="Times New Roman" w:eastAsia="Times New Roman" w:hAnsi="Times New Roman" w:cs="Times New Roman"/>
              </w:rPr>
              <w:t>Durų atidarymas į išorę</w:t>
            </w:r>
          </w:p>
        </w:tc>
        <w:tc>
          <w:tcPr>
            <w:tcW w:w="2698" w:type="dxa"/>
            <w:tcBorders>
              <w:top w:val="single" w:sz="4" w:space="0" w:color="auto"/>
              <w:left w:val="single" w:sz="4" w:space="0" w:color="auto"/>
              <w:bottom w:val="single" w:sz="4" w:space="0" w:color="auto"/>
              <w:right w:val="single" w:sz="4" w:space="0" w:color="auto"/>
            </w:tcBorders>
          </w:tcPr>
          <w:p w14:paraId="6B470239" w14:textId="77777777" w:rsidR="000F6331" w:rsidRPr="000F6331" w:rsidRDefault="000F6331" w:rsidP="00C33CBE">
            <w:pPr>
              <w:suppressAutoHyphens/>
              <w:autoSpaceDN w:val="0"/>
              <w:spacing w:after="0" w:line="240" w:lineRule="auto"/>
              <w:jc w:val="both"/>
              <w:textAlignment w:val="baseline"/>
              <w:rPr>
                <w:rFonts w:ascii="Times New Roman" w:eastAsia="Times New Roman" w:hAnsi="Times New Roman" w:cs="Times New Roman"/>
              </w:rPr>
            </w:pPr>
          </w:p>
        </w:tc>
      </w:tr>
      <w:tr w:rsidR="000F6331" w:rsidRPr="000F6331" w14:paraId="7741C46E" w14:textId="1E2D315B" w:rsidTr="003D78BB">
        <w:trPr>
          <w:trHeight w:val="241"/>
          <w:jc w:val="center"/>
        </w:trPr>
        <w:tc>
          <w:tcPr>
            <w:tcW w:w="549"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CE74A4" w14:textId="77777777" w:rsidR="000F6331" w:rsidRPr="000F6331" w:rsidRDefault="000F6331" w:rsidP="00F01EC4">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auto"/>
              <w:right w:val="single" w:sz="4" w:space="0" w:color="auto"/>
            </w:tcBorders>
            <w:tcMar>
              <w:top w:w="0" w:type="dxa"/>
              <w:left w:w="108" w:type="dxa"/>
              <w:bottom w:w="0" w:type="dxa"/>
              <w:right w:w="108" w:type="dxa"/>
            </w:tcMar>
            <w:vAlign w:val="center"/>
          </w:tcPr>
          <w:p w14:paraId="6C5DAD23" w14:textId="77777777" w:rsidR="000F6331" w:rsidRPr="000F6331" w:rsidRDefault="000F6331" w:rsidP="00F01EC4">
            <w:pPr>
              <w:suppressAutoHyphens/>
              <w:autoSpaceDN w:val="0"/>
              <w:spacing w:after="0" w:line="240" w:lineRule="auto"/>
              <w:jc w:val="center"/>
              <w:textAlignment w:val="baseline"/>
              <w:rPr>
                <w:rFonts w:ascii="Times New Roman" w:eastAsia="Times New Roman" w:hAnsi="Times New Roman" w:cs="Times New Roman"/>
              </w:rPr>
            </w:pP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817B1" w14:textId="38B71DD9" w:rsidR="000F6331" w:rsidRPr="000F6331" w:rsidRDefault="000F6331" w:rsidP="00C33CBE">
            <w:pPr>
              <w:suppressAutoHyphens/>
              <w:autoSpaceDN w:val="0"/>
              <w:spacing w:after="0" w:line="240" w:lineRule="auto"/>
              <w:jc w:val="both"/>
              <w:textAlignment w:val="baseline"/>
              <w:rPr>
                <w:rFonts w:ascii="Times New Roman" w:eastAsia="Times New Roman" w:hAnsi="Times New Roman" w:cs="Times New Roman"/>
              </w:rPr>
            </w:pPr>
            <w:r w:rsidRPr="000F6331">
              <w:rPr>
                <w:rFonts w:ascii="Times New Roman" w:eastAsia="Times New Roman" w:hAnsi="Times New Roman" w:cs="Times New Roman"/>
              </w:rPr>
              <w:t>Saugumo klasė RC3 standartas LST EN 1627 arba „lygiavertis“</w:t>
            </w:r>
          </w:p>
        </w:tc>
        <w:tc>
          <w:tcPr>
            <w:tcW w:w="2698" w:type="dxa"/>
            <w:tcBorders>
              <w:top w:val="single" w:sz="4" w:space="0" w:color="auto"/>
              <w:left w:val="single" w:sz="4" w:space="0" w:color="auto"/>
              <w:bottom w:val="single" w:sz="4" w:space="0" w:color="auto"/>
              <w:right w:val="single" w:sz="4" w:space="0" w:color="auto"/>
            </w:tcBorders>
          </w:tcPr>
          <w:p w14:paraId="46CB3238" w14:textId="77777777" w:rsidR="000F6331" w:rsidRPr="000F6331" w:rsidRDefault="000F6331" w:rsidP="00C33CBE">
            <w:pPr>
              <w:suppressAutoHyphens/>
              <w:autoSpaceDN w:val="0"/>
              <w:spacing w:after="0" w:line="240" w:lineRule="auto"/>
              <w:jc w:val="both"/>
              <w:textAlignment w:val="baseline"/>
              <w:rPr>
                <w:rFonts w:ascii="Times New Roman" w:eastAsia="Times New Roman" w:hAnsi="Times New Roman" w:cs="Times New Roman"/>
              </w:rPr>
            </w:pPr>
          </w:p>
        </w:tc>
      </w:tr>
      <w:tr w:rsidR="000F6331" w:rsidRPr="000F6331" w14:paraId="43DF310D" w14:textId="7C527717" w:rsidTr="003D78BB">
        <w:trPr>
          <w:trHeight w:val="241"/>
          <w:jc w:val="center"/>
        </w:trPr>
        <w:tc>
          <w:tcPr>
            <w:tcW w:w="549"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B1FE3B" w14:textId="77777777" w:rsidR="000F6331" w:rsidRPr="000F6331" w:rsidRDefault="000F6331" w:rsidP="00F01EC4">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auto"/>
              <w:right w:val="single" w:sz="4" w:space="0" w:color="auto"/>
            </w:tcBorders>
            <w:tcMar>
              <w:top w:w="0" w:type="dxa"/>
              <w:left w:w="108" w:type="dxa"/>
              <w:bottom w:w="0" w:type="dxa"/>
              <w:right w:w="108" w:type="dxa"/>
            </w:tcMar>
            <w:vAlign w:val="center"/>
          </w:tcPr>
          <w:p w14:paraId="55730E6D" w14:textId="77777777" w:rsidR="000F6331" w:rsidRPr="000F6331" w:rsidRDefault="000F6331" w:rsidP="00F01EC4">
            <w:pPr>
              <w:suppressAutoHyphens/>
              <w:autoSpaceDN w:val="0"/>
              <w:spacing w:after="0" w:line="240" w:lineRule="auto"/>
              <w:jc w:val="center"/>
              <w:textAlignment w:val="baseline"/>
              <w:rPr>
                <w:rFonts w:ascii="Times New Roman" w:eastAsia="Times New Roman" w:hAnsi="Times New Roman" w:cs="Times New Roman"/>
              </w:rPr>
            </w:pP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D4224" w14:textId="1F944117" w:rsidR="000F6331" w:rsidRPr="000F6331" w:rsidRDefault="000F6331" w:rsidP="00C33CBE">
            <w:pPr>
              <w:suppressAutoHyphens/>
              <w:autoSpaceDN w:val="0"/>
              <w:spacing w:after="0" w:line="240" w:lineRule="auto"/>
              <w:jc w:val="both"/>
              <w:textAlignment w:val="baseline"/>
              <w:rPr>
                <w:rFonts w:ascii="Times New Roman" w:eastAsia="Times New Roman" w:hAnsi="Times New Roman" w:cs="Times New Roman"/>
              </w:rPr>
            </w:pPr>
            <w:r w:rsidRPr="000F6331">
              <w:rPr>
                <w:rFonts w:ascii="Times New Roman" w:eastAsia="Times New Roman" w:hAnsi="Times New Roman" w:cs="Times New Roman"/>
              </w:rPr>
              <w:t>Spalva – vienoda išorinė ir vidinė RAL900</w:t>
            </w:r>
            <w:r w:rsidR="00570989">
              <w:rPr>
                <w:rFonts w:ascii="Times New Roman" w:eastAsia="Times New Roman" w:hAnsi="Times New Roman" w:cs="Times New Roman"/>
              </w:rPr>
              <w:t>2</w:t>
            </w:r>
            <w:r w:rsidR="00DB17F7">
              <w:rPr>
                <w:rFonts w:ascii="Times New Roman" w:eastAsia="Times New Roman" w:hAnsi="Times New Roman" w:cs="Times New Roman"/>
              </w:rPr>
              <w:t xml:space="preserve"> </w:t>
            </w:r>
            <w:r w:rsidR="00570989">
              <w:rPr>
                <w:rFonts w:ascii="Times New Roman" w:eastAsia="Times New Roman" w:hAnsi="Times New Roman" w:cs="Times New Roman"/>
              </w:rPr>
              <w:t>/</w:t>
            </w:r>
            <w:r w:rsidR="00DB17F7">
              <w:rPr>
                <w:rFonts w:ascii="Times New Roman" w:eastAsia="Times New Roman" w:hAnsi="Times New Roman" w:cs="Times New Roman"/>
              </w:rPr>
              <w:t xml:space="preserve"> </w:t>
            </w:r>
            <w:r w:rsidR="00570989">
              <w:rPr>
                <w:rFonts w:ascii="Times New Roman" w:eastAsia="Times New Roman" w:hAnsi="Times New Roman" w:cs="Times New Roman"/>
              </w:rPr>
              <w:t>RAL9006</w:t>
            </w:r>
          </w:p>
        </w:tc>
        <w:tc>
          <w:tcPr>
            <w:tcW w:w="2698" w:type="dxa"/>
            <w:tcBorders>
              <w:top w:val="single" w:sz="4" w:space="0" w:color="auto"/>
              <w:left w:val="single" w:sz="4" w:space="0" w:color="auto"/>
              <w:bottom w:val="single" w:sz="4" w:space="0" w:color="auto"/>
              <w:right w:val="single" w:sz="4" w:space="0" w:color="auto"/>
            </w:tcBorders>
          </w:tcPr>
          <w:p w14:paraId="02AFAB04" w14:textId="77777777" w:rsidR="000F6331" w:rsidRPr="000F6331" w:rsidRDefault="000F6331" w:rsidP="00C33CBE">
            <w:pPr>
              <w:suppressAutoHyphens/>
              <w:autoSpaceDN w:val="0"/>
              <w:spacing w:after="0" w:line="240" w:lineRule="auto"/>
              <w:jc w:val="both"/>
              <w:textAlignment w:val="baseline"/>
              <w:rPr>
                <w:rFonts w:ascii="Times New Roman" w:eastAsia="Times New Roman" w:hAnsi="Times New Roman" w:cs="Times New Roman"/>
              </w:rPr>
            </w:pPr>
          </w:p>
        </w:tc>
      </w:tr>
      <w:tr w:rsidR="000F6331" w:rsidRPr="000F6331" w14:paraId="79BC6694" w14:textId="77777777" w:rsidTr="003D78BB">
        <w:trPr>
          <w:trHeight w:val="241"/>
          <w:jc w:val="center"/>
        </w:trPr>
        <w:tc>
          <w:tcPr>
            <w:tcW w:w="549"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082F7F" w14:textId="77777777" w:rsidR="000F6331" w:rsidRPr="000F6331" w:rsidRDefault="000F6331" w:rsidP="00F01EC4">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12E758" w14:textId="77777777" w:rsidR="000F6331" w:rsidRPr="000F6331" w:rsidRDefault="000F6331" w:rsidP="00F01EC4">
            <w:pPr>
              <w:suppressAutoHyphens/>
              <w:autoSpaceDN w:val="0"/>
              <w:spacing w:after="0" w:line="240" w:lineRule="auto"/>
              <w:jc w:val="center"/>
              <w:textAlignment w:val="baseline"/>
              <w:rPr>
                <w:rFonts w:ascii="Times New Roman" w:eastAsia="Times New Roman" w:hAnsi="Times New Roman" w:cs="Times New Roman"/>
              </w:rPr>
            </w:pP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C408" w14:textId="5EB09E45" w:rsidR="000F6331" w:rsidRPr="000F6331" w:rsidRDefault="000F6331" w:rsidP="00C33CBE">
            <w:pPr>
              <w:suppressAutoHyphens/>
              <w:autoSpaceDN w:val="0"/>
              <w:spacing w:after="0" w:line="240" w:lineRule="auto"/>
              <w:jc w:val="both"/>
              <w:textAlignment w:val="baseline"/>
              <w:rPr>
                <w:rFonts w:ascii="Times New Roman" w:eastAsia="Times New Roman" w:hAnsi="Times New Roman" w:cs="Times New Roman"/>
              </w:rPr>
            </w:pPr>
            <w:r w:rsidRPr="000F6331">
              <w:rPr>
                <w:rFonts w:ascii="Times New Roman" w:eastAsia="Times New Roman" w:hAnsi="Times New Roman" w:cs="Times New Roman"/>
              </w:rPr>
              <w:t>Spyna RC3 saugumo klasės, master key rakinimo sistema arba „lygiavertė“</w:t>
            </w:r>
          </w:p>
        </w:tc>
        <w:tc>
          <w:tcPr>
            <w:tcW w:w="2698" w:type="dxa"/>
            <w:tcBorders>
              <w:top w:val="single" w:sz="4" w:space="0" w:color="auto"/>
              <w:left w:val="single" w:sz="4" w:space="0" w:color="auto"/>
              <w:bottom w:val="single" w:sz="4" w:space="0" w:color="auto"/>
              <w:right w:val="single" w:sz="4" w:space="0" w:color="auto"/>
            </w:tcBorders>
          </w:tcPr>
          <w:p w14:paraId="380A2F11" w14:textId="77777777" w:rsidR="000F6331" w:rsidRPr="000F6331" w:rsidRDefault="000F6331" w:rsidP="00C33CBE">
            <w:pPr>
              <w:suppressAutoHyphens/>
              <w:autoSpaceDN w:val="0"/>
              <w:spacing w:after="0" w:line="240" w:lineRule="auto"/>
              <w:jc w:val="both"/>
              <w:textAlignment w:val="baseline"/>
              <w:rPr>
                <w:rFonts w:ascii="Times New Roman" w:eastAsia="Times New Roman" w:hAnsi="Times New Roman" w:cs="Times New Roman"/>
              </w:rPr>
            </w:pPr>
          </w:p>
        </w:tc>
      </w:tr>
    </w:tbl>
    <w:p w14:paraId="65F7615D" w14:textId="77777777" w:rsidR="00DB17F7" w:rsidRDefault="00DB17F7" w:rsidP="008369C3">
      <w:pPr>
        <w:spacing w:after="0"/>
        <w:jc w:val="both"/>
        <w:rPr>
          <w:rFonts w:ascii="Times New Roman" w:eastAsia="Times New Roman" w:hAnsi="Times New Roman" w:cs="Times New Roman"/>
          <w:i/>
          <w:iCs/>
          <w:lang w:eastAsia="lt-LT"/>
        </w:rPr>
      </w:pPr>
      <w:r w:rsidRPr="00DB17F7">
        <w:rPr>
          <w:rFonts w:ascii="Times New Roman" w:eastAsia="Times New Roman" w:hAnsi="Times New Roman" w:cs="Times New Roman"/>
          <w:i/>
          <w:iCs/>
          <w:lang w:eastAsia="lt-LT"/>
        </w:rPr>
        <w:t>Pastabos:</w:t>
      </w:r>
    </w:p>
    <w:p w14:paraId="68F0C8E0" w14:textId="18C202F0" w:rsidR="008369C3" w:rsidRPr="00DB17F7" w:rsidRDefault="00DB17F7" w:rsidP="008369C3">
      <w:pPr>
        <w:spacing w:after="0"/>
        <w:jc w:val="both"/>
        <w:rPr>
          <w:rFonts w:ascii="Times New Roman" w:hAnsi="Times New Roman" w:cs="Times New Roman"/>
          <w:i/>
        </w:rPr>
      </w:pPr>
      <w:r w:rsidRPr="00DB17F7">
        <w:rPr>
          <w:rFonts w:ascii="Times New Roman" w:eastAsia="Times New Roman" w:hAnsi="Times New Roman" w:cs="Times New Roman"/>
          <w:i/>
          <w:iCs/>
          <w:lang w:eastAsia="lt-LT"/>
        </w:rPr>
        <w:t xml:space="preserve">1) </w:t>
      </w:r>
      <w:r w:rsidR="008369C3" w:rsidRPr="00DB17F7">
        <w:rPr>
          <w:rFonts w:ascii="Times New Roman" w:eastAsia="Times New Roman" w:hAnsi="Times New Roman" w:cs="Times New Roman"/>
          <w:i/>
          <w:iCs/>
          <w:lang w:eastAsia="lt-LT"/>
        </w:rPr>
        <w:t xml:space="preserve">Techninėje specifikacijoje yra išdėstyti minimalūs reikalavimai </w:t>
      </w:r>
      <w:r w:rsidRPr="00DB17F7">
        <w:rPr>
          <w:rFonts w:ascii="Times New Roman" w:eastAsia="Times New Roman" w:hAnsi="Times New Roman" w:cs="Times New Roman"/>
          <w:i/>
          <w:iCs/>
          <w:lang w:eastAsia="lt-LT"/>
        </w:rPr>
        <w:t>moduliniams nameliams</w:t>
      </w:r>
      <w:r w:rsidR="008369C3" w:rsidRPr="00DB17F7">
        <w:rPr>
          <w:rFonts w:ascii="Times New Roman" w:eastAsia="Times New Roman" w:hAnsi="Times New Roman" w:cs="Times New Roman"/>
          <w:i/>
          <w:iCs/>
          <w:lang w:eastAsia="lt-LT"/>
        </w:rPr>
        <w:t xml:space="preserve">. Kiekvienas siūlomas </w:t>
      </w:r>
      <w:r w:rsidR="008369C3" w:rsidRPr="00DB17F7">
        <w:rPr>
          <w:rFonts w:ascii="Times New Roman" w:hAnsi="Times New Roman" w:cs="Times New Roman"/>
          <w:i/>
        </w:rPr>
        <w:t>parametras turi atitikti minimalius reikalavimus arba juos viršyti</w:t>
      </w:r>
      <w:r w:rsidRPr="00DB17F7">
        <w:rPr>
          <w:rFonts w:ascii="Times New Roman" w:hAnsi="Times New Roman" w:cs="Times New Roman"/>
          <w:i/>
        </w:rPr>
        <w:t>;</w:t>
      </w:r>
    </w:p>
    <w:p w14:paraId="6F7D5ED1" w14:textId="44C2F75B" w:rsidR="00DB17F7" w:rsidRPr="00DB17F7" w:rsidRDefault="00DB17F7" w:rsidP="008369C3">
      <w:pPr>
        <w:spacing w:after="0"/>
        <w:jc w:val="both"/>
        <w:rPr>
          <w:rFonts w:ascii="Times New Roman" w:hAnsi="Times New Roman" w:cs="Times New Roman"/>
          <w:i/>
        </w:rPr>
      </w:pPr>
      <w:r w:rsidRPr="00DB17F7">
        <w:rPr>
          <w:rFonts w:ascii="Times New Roman" w:hAnsi="Times New Roman" w:cs="Times New Roman"/>
          <w:i/>
        </w:rPr>
        <w:t>2)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396239ED" w14:textId="154610B3" w:rsidR="00F36CA0" w:rsidRPr="000F6331" w:rsidRDefault="00E051EB" w:rsidP="008369C3">
      <w:pPr>
        <w:spacing w:after="0"/>
        <w:ind w:firstLine="567"/>
        <w:jc w:val="both"/>
        <w:rPr>
          <w:rFonts w:ascii="Times New Roman" w:hAnsi="Times New Roman" w:cs="Times New Roman"/>
        </w:rPr>
      </w:pPr>
      <w:r w:rsidRPr="008369C3">
        <w:rPr>
          <w:rFonts w:ascii="Times New Roman" w:hAnsi="Times New Roman" w:cs="Times New Roman"/>
        </w:rPr>
        <w:t xml:space="preserve">2. </w:t>
      </w:r>
      <w:r w:rsidR="000F6331" w:rsidRPr="008369C3">
        <w:rPr>
          <w:rFonts w:ascii="Times New Roman" w:hAnsi="Times New Roman" w:cs="Times New Roman"/>
        </w:rPr>
        <w:t>Pirkimo objektui keliami reikalavimai pagal LR aplinkos ministro 2011-06-28 įsakymu Nr. D1-508</w:t>
      </w:r>
      <w:r w:rsidR="000F6331" w:rsidRPr="000F6331">
        <w:rPr>
          <w:rFonts w:ascii="Times New Roman" w:hAnsi="Times New Roman" w:cs="Times New Roman"/>
        </w:rPr>
        <w:t xml:space="preserve"> patvirtinto „Aplinkos apsaugos kriterijų taikymo, vykdant žaliuosius pirkimus, tvarkos aprašo“ (aktualios redakcijos) </w:t>
      </w:r>
      <w:r w:rsidR="008369C3">
        <w:rPr>
          <w:rFonts w:ascii="Times New Roman" w:hAnsi="Times New Roman" w:cs="Times New Roman"/>
        </w:rPr>
        <w:t xml:space="preserve">4.4.4 p. - </w:t>
      </w:r>
      <w:r w:rsidR="008369C3" w:rsidRPr="008369C3">
        <w:rPr>
          <w:rFonts w:ascii="Times New Roman" w:hAnsi="Times New Roman" w:cs="Times New Roman"/>
        </w:rPr>
        <w:t>pirkdamas produktą pirkimo vykdytojas savarankiškai nustato aplinkos apsaugos kriterijus, kurie yra susiję su pirkimo objektu, taikydamas bent vieną iš numatytų aplinkosauginių principų viename, keliuose ar visuose produkto gyvavimo ciklo etapuose</w:t>
      </w:r>
      <w:r w:rsidR="008369C3">
        <w:rPr>
          <w:rFonts w:ascii="Times New Roman" w:hAnsi="Times New Roman" w:cs="Times New Roman"/>
        </w:rPr>
        <w:t xml:space="preserve"> - m</w:t>
      </w:r>
      <w:r w:rsidR="00F36CA0" w:rsidRPr="000F6331">
        <w:rPr>
          <w:rFonts w:ascii="Times New Roman" w:hAnsi="Times New Roman" w:cs="Times New Roman"/>
        </w:rPr>
        <w:t>edžiagos</w:t>
      </w:r>
      <w:r w:rsidR="003F7516" w:rsidRPr="000F6331">
        <w:rPr>
          <w:rFonts w:ascii="Times New Roman" w:hAnsi="Times New Roman" w:cs="Times New Roman"/>
        </w:rPr>
        <w:t>,</w:t>
      </w:r>
      <w:r w:rsidR="00F36CA0" w:rsidRPr="000F6331">
        <w:rPr>
          <w:rFonts w:ascii="Times New Roman" w:hAnsi="Times New Roman" w:cs="Times New Roman"/>
        </w:rPr>
        <w:t xml:space="preserve"> iš kurių yra pagamint</w:t>
      </w:r>
      <w:r w:rsidR="000F6331">
        <w:rPr>
          <w:rFonts w:ascii="Times New Roman" w:hAnsi="Times New Roman" w:cs="Times New Roman"/>
        </w:rPr>
        <w:t>as pirkimo objektas</w:t>
      </w:r>
      <w:r w:rsidR="003F7516" w:rsidRPr="000F6331">
        <w:rPr>
          <w:rFonts w:ascii="Times New Roman" w:hAnsi="Times New Roman" w:cs="Times New Roman"/>
        </w:rPr>
        <w:t>,</w:t>
      </w:r>
      <w:r w:rsidR="00F36CA0" w:rsidRPr="000F6331">
        <w:rPr>
          <w:rFonts w:ascii="Times New Roman" w:hAnsi="Times New Roman" w:cs="Times New Roman"/>
        </w:rPr>
        <w:t xml:space="preserve"> turi atitikti šiuos reikalavimus:</w:t>
      </w:r>
    </w:p>
    <w:p w14:paraId="0C9C5584" w14:textId="37E419FD" w:rsidR="000D7718" w:rsidRPr="000F6331" w:rsidRDefault="00E051EB" w:rsidP="008369C3">
      <w:pPr>
        <w:spacing w:after="0"/>
        <w:ind w:firstLine="567"/>
        <w:jc w:val="both"/>
        <w:rPr>
          <w:rFonts w:ascii="Times New Roman" w:hAnsi="Times New Roman" w:cs="Times New Roman"/>
        </w:rPr>
      </w:pPr>
      <w:r w:rsidRPr="000F6331">
        <w:rPr>
          <w:rFonts w:ascii="Times New Roman" w:hAnsi="Times New Roman" w:cs="Times New Roman"/>
        </w:rPr>
        <w:t>2.</w:t>
      </w:r>
      <w:r w:rsidR="008369C3">
        <w:rPr>
          <w:rFonts w:ascii="Times New Roman" w:hAnsi="Times New Roman" w:cs="Times New Roman"/>
        </w:rPr>
        <w:t>1.</w:t>
      </w:r>
      <w:r w:rsidR="00F36CA0" w:rsidRPr="000F6331">
        <w:rPr>
          <w:rFonts w:ascii="Times New Roman" w:hAnsi="Times New Roman" w:cs="Times New Roman"/>
        </w:rPr>
        <w:t xml:space="preserve"> išorės apdaila turi būti pagaminta iš metalo skardos lakštų, kurie būtų ilgaamžiai ir tinkami perdirbimui</w:t>
      </w:r>
      <w:r w:rsidR="00F01EC4" w:rsidRPr="000F6331">
        <w:rPr>
          <w:rFonts w:ascii="Times New Roman" w:hAnsi="Times New Roman" w:cs="Times New Roman"/>
        </w:rPr>
        <w:t>;</w:t>
      </w:r>
    </w:p>
    <w:p w14:paraId="0D35C93D" w14:textId="7310C6D4" w:rsidR="000D7718" w:rsidRPr="000F6331" w:rsidRDefault="000D7718" w:rsidP="008369C3">
      <w:pPr>
        <w:spacing w:after="0"/>
        <w:ind w:firstLine="567"/>
        <w:jc w:val="both"/>
        <w:rPr>
          <w:rFonts w:ascii="Times New Roman" w:hAnsi="Times New Roman" w:cs="Times New Roman"/>
        </w:rPr>
      </w:pPr>
      <w:r w:rsidRPr="000F6331">
        <w:rPr>
          <w:rFonts w:ascii="Times New Roman" w:hAnsi="Times New Roman" w:cs="Times New Roman"/>
        </w:rPr>
        <w:t>2.2.</w:t>
      </w:r>
      <w:r w:rsidR="00F36CA0" w:rsidRPr="000F6331">
        <w:rPr>
          <w:rFonts w:ascii="Times New Roman" w:hAnsi="Times New Roman" w:cs="Times New Roman"/>
        </w:rPr>
        <w:t xml:space="preserve"> turi būti dažyt</w:t>
      </w:r>
      <w:r w:rsidRPr="000F6331">
        <w:rPr>
          <w:rFonts w:ascii="Times New Roman" w:hAnsi="Times New Roman" w:cs="Times New Roman"/>
        </w:rPr>
        <w:t>as</w:t>
      </w:r>
      <w:r w:rsidR="00F36CA0" w:rsidRPr="000F6331">
        <w:rPr>
          <w:rFonts w:ascii="Times New Roman" w:hAnsi="Times New Roman" w:cs="Times New Roman"/>
        </w:rPr>
        <w:t xml:space="preserve"> dažais</w:t>
      </w:r>
      <w:r w:rsidRPr="000F6331">
        <w:rPr>
          <w:rFonts w:ascii="Times New Roman" w:hAnsi="Times New Roman" w:cs="Times New Roman"/>
        </w:rPr>
        <w:t>,</w:t>
      </w:r>
      <w:r w:rsidR="00F36CA0" w:rsidRPr="000F6331">
        <w:rPr>
          <w:rFonts w:ascii="Times New Roman" w:hAnsi="Times New Roman" w:cs="Times New Roman"/>
        </w:rPr>
        <w:t xml:space="preserve"> atitinkančiais LR aplinkos ministro 2022 m. gruodžio 13 d. įsakymu Nr. D1-401 2 priede, 17.2. punkte nurodytus reikalavimus, t.y. patalpų vidaus ir išorės dažų sudėtyje neturi būti daugiau kaip 0,01 proc. pagal masę pavojingų cheminių medžiagų, klasifikuojamų</w:t>
      </w:r>
      <w:r w:rsidRPr="000F6331">
        <w:rPr>
          <w:rFonts w:ascii="Times New Roman" w:hAnsi="Times New Roman" w:cs="Times New Roman"/>
        </w:rPr>
        <w:t>,</w:t>
      </w:r>
      <w:r w:rsidR="00F36CA0" w:rsidRPr="000F6331">
        <w:rPr>
          <w:rFonts w:ascii="Times New Roman" w:hAnsi="Times New Roman" w:cs="Times New Roman"/>
        </w:rPr>
        <w:t xml:space="preserve"> priskiriant bet kurią iš nurodytų pavojingumo frazę pagal Reglamentą (EB) Nr. 1272/2008: toksiškos ar labai toksiškos (H300, H301, H304, H310, H311, H330, H331), toksiška patekus į akis (EUH070), kenkia organams (H370), galinčios pakenkti organams (H371), veikdamos ilgą laiką</w:t>
      </w:r>
      <w:r w:rsidRPr="000F6331">
        <w:rPr>
          <w:rFonts w:ascii="Times New Roman" w:hAnsi="Times New Roman" w:cs="Times New Roman"/>
        </w:rPr>
        <w:t>,</w:t>
      </w:r>
      <w:r w:rsidR="00F36CA0" w:rsidRPr="000F6331">
        <w:rPr>
          <w:rFonts w:ascii="Times New Roman" w:hAnsi="Times New Roman" w:cs="Times New Roman"/>
        </w:rPr>
        <w:t xml:space="preserve">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w:t>
      </w:r>
      <w:r w:rsidRPr="000F6331">
        <w:rPr>
          <w:rFonts w:ascii="Times New Roman" w:hAnsi="Times New Roman" w:cs="Times New Roman"/>
        </w:rPr>
        <w:t>(</w:t>
      </w:r>
      <w:r w:rsidR="00F36CA0" w:rsidRPr="000F6331">
        <w:rPr>
          <w:rFonts w:ascii="Times New Roman" w:hAnsi="Times New Roman" w:cs="Times New Roman"/>
        </w:rPr>
        <w:t>H400, H410, H411, H412), gali sukelti ilgalaikį kenksmingą poveikį vandens organizmams (H413), pavojinga ozono sluoksniui (EUH059)</w:t>
      </w:r>
      <w:r w:rsidR="00F01EC4" w:rsidRPr="000F6331">
        <w:rPr>
          <w:rFonts w:ascii="Times New Roman" w:hAnsi="Times New Roman" w:cs="Times New Roman"/>
        </w:rPr>
        <w:t>;</w:t>
      </w:r>
    </w:p>
    <w:p w14:paraId="7B160C39" w14:textId="10ABC2A7" w:rsidR="00F36CA0" w:rsidRPr="000F6331" w:rsidRDefault="000D7718" w:rsidP="008369C3">
      <w:pPr>
        <w:spacing w:after="0"/>
        <w:ind w:firstLine="567"/>
        <w:jc w:val="both"/>
        <w:rPr>
          <w:rFonts w:ascii="Times New Roman" w:eastAsia="Times New Roman" w:hAnsi="Times New Roman" w:cs="Times New Roman"/>
          <w:iCs/>
          <w:lang w:eastAsia="lt-LT"/>
        </w:rPr>
      </w:pPr>
      <w:r w:rsidRPr="000F6331">
        <w:rPr>
          <w:rFonts w:ascii="Times New Roman" w:hAnsi="Times New Roman" w:cs="Times New Roman"/>
        </w:rPr>
        <w:t>2.3.</w:t>
      </w:r>
      <w:r w:rsidR="00F36CA0" w:rsidRPr="000F6331">
        <w:rPr>
          <w:rFonts w:ascii="Times New Roman" w:hAnsi="Times New Roman" w:cs="Times New Roman"/>
        </w:rPr>
        <w:t xml:space="preserve"> gamyboje turi būti panaudotos termoiz</w:t>
      </w:r>
      <w:bookmarkStart w:id="0" w:name="_GoBack"/>
      <w:bookmarkEnd w:id="0"/>
      <w:r w:rsidR="00F36CA0" w:rsidRPr="000F6331">
        <w:rPr>
          <w:rFonts w:ascii="Times New Roman" w:hAnsi="Times New Roman" w:cs="Times New Roman"/>
        </w:rPr>
        <w:t>oliacinės medžiagos, kurios neišskiria šių cheminių medžiagų: fluorintų šiltnamio efektą sukeliančių dujų pagal Europos Parlamento ir Tarybos reglamentą (EB) Nr. 842/2006 dėl fluorintų šiltnamio efektą sukeliančių dujų; pavojingų cheminių</w:t>
      </w:r>
      <w:r w:rsidRPr="000F6331">
        <w:rPr>
          <w:rFonts w:ascii="Times New Roman" w:hAnsi="Times New Roman" w:cs="Times New Roman"/>
        </w:rPr>
        <w:t xml:space="preserve"> </w:t>
      </w:r>
      <w:r w:rsidR="00F36CA0" w:rsidRPr="000F6331">
        <w:rPr>
          <w:rFonts w:ascii="Times New Roman" w:hAnsi="Times New Roman" w:cs="Times New Roman"/>
        </w:rPr>
        <w:t>medžiagų, klasifikuojamų priskiriant bet kurią iš nurodytų pavojingumo frazę pagal Reglamentą (EB) Nr. 1272/2008:</w:t>
      </w:r>
      <w:r w:rsidR="00F36CA0" w:rsidRPr="000F6331">
        <w:rPr>
          <w:rFonts w:ascii="Times New Roman" w:eastAsia="Times New Roman" w:hAnsi="Times New Roman" w:cs="Times New Roman"/>
          <w:iCs/>
          <w:lang w:eastAsia="lt-LT"/>
        </w:rPr>
        <w:t xml:space="preserve">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r w:rsidR="00F01EC4" w:rsidRPr="000F6331">
        <w:rPr>
          <w:rFonts w:ascii="Times New Roman" w:eastAsia="Times New Roman" w:hAnsi="Times New Roman" w:cs="Times New Roman"/>
          <w:iCs/>
          <w:lang w:eastAsia="lt-LT"/>
        </w:rPr>
        <w:t>;</w:t>
      </w:r>
    </w:p>
    <w:p w14:paraId="7E6B9BC4" w14:textId="20A852F4" w:rsidR="008369C3" w:rsidRDefault="0062791B" w:rsidP="008369C3">
      <w:pPr>
        <w:spacing w:after="0"/>
        <w:ind w:firstLine="567"/>
        <w:jc w:val="both"/>
        <w:rPr>
          <w:rFonts w:ascii="Times New Roman" w:hAnsi="Times New Roman" w:cs="Times New Roman"/>
        </w:rPr>
      </w:pPr>
      <w:r w:rsidRPr="000F6331">
        <w:rPr>
          <w:rFonts w:ascii="Times New Roman" w:eastAsia="Times New Roman" w:hAnsi="Times New Roman" w:cs="Times New Roman"/>
          <w:iCs/>
          <w:lang w:eastAsia="lt-LT"/>
        </w:rPr>
        <w:t>2.4.</w:t>
      </w:r>
      <w:r w:rsidR="00F36CA0" w:rsidRPr="000F6331">
        <w:rPr>
          <w:rFonts w:ascii="Times New Roman" w:eastAsia="Times New Roman" w:hAnsi="Times New Roman" w:cs="Times New Roman"/>
          <w:iCs/>
          <w:lang w:eastAsia="lt-LT"/>
        </w:rPr>
        <w:t xml:space="preserve"> jeigu gamybai būtų naudojam</w:t>
      </w:r>
      <w:r w:rsidR="00216000" w:rsidRPr="000F6331">
        <w:rPr>
          <w:rFonts w:ascii="Times New Roman" w:eastAsia="Times New Roman" w:hAnsi="Times New Roman" w:cs="Times New Roman"/>
          <w:iCs/>
          <w:lang w:eastAsia="lt-LT"/>
        </w:rPr>
        <w:t>i</w:t>
      </w:r>
      <w:r w:rsidR="00F36CA0" w:rsidRPr="000F6331">
        <w:rPr>
          <w:rFonts w:ascii="Times New Roman" w:eastAsia="Times New Roman" w:hAnsi="Times New Roman" w:cs="Times New Roman"/>
          <w:iCs/>
          <w:lang w:eastAsia="lt-LT"/>
        </w:rPr>
        <w:t xml:space="preserve"> produktai, pagaminti medienos pagrindu (pvz., kamštinė medžiaga, celiuliozė), gamyboje naudojama mediena ar jos dalis turi būti iš miškų, sertifikuotų naudojant FSC ar PEFC </w:t>
      </w:r>
      <w:r w:rsidR="00F36CA0" w:rsidRPr="008369C3">
        <w:rPr>
          <w:rFonts w:ascii="Times New Roman" w:hAnsi="Times New Roman" w:cs="Times New Roman"/>
        </w:rPr>
        <w:t>miškų sertifikavimo sistemas arba lygiavertes sertifikavimo sistemas.</w:t>
      </w:r>
    </w:p>
    <w:p w14:paraId="62DB4568" w14:textId="77777777" w:rsidR="003D78BB" w:rsidRPr="008369C3" w:rsidRDefault="003D78BB" w:rsidP="003D78BB">
      <w:pPr>
        <w:spacing w:after="0"/>
        <w:ind w:firstLine="567"/>
        <w:jc w:val="both"/>
        <w:rPr>
          <w:rFonts w:ascii="Times New Roman" w:hAnsi="Times New Roman" w:cs="Times New Roman"/>
          <w:i/>
        </w:rPr>
      </w:pPr>
      <w:r w:rsidRPr="008369C3">
        <w:rPr>
          <w:rFonts w:ascii="Times New Roman" w:hAnsi="Times New Roman" w:cs="Times New Roman"/>
          <w:i/>
        </w:rPr>
        <w:t>Pastaba:</w:t>
      </w:r>
    </w:p>
    <w:p w14:paraId="11028186" w14:textId="77777777" w:rsidR="003D78BB" w:rsidRPr="008369C3" w:rsidRDefault="003D78BB" w:rsidP="003D78BB">
      <w:pPr>
        <w:spacing w:after="0"/>
        <w:ind w:firstLine="567"/>
        <w:jc w:val="both"/>
        <w:rPr>
          <w:rFonts w:ascii="Times New Roman" w:eastAsia="Times New Roman" w:hAnsi="Times New Roman" w:cs="Times New Roman"/>
          <w:i/>
          <w:iCs/>
          <w:lang w:eastAsia="lt-LT"/>
        </w:rPr>
      </w:pPr>
      <w:r w:rsidRPr="008369C3">
        <w:rPr>
          <w:rFonts w:ascii="Times New Roman" w:hAnsi="Times New Roman" w:cs="Times New Roman"/>
          <w:i/>
        </w:rPr>
        <w:t>Perkantysis subjektas nereikalauja, jog nurodyti rodikliai būtų įrodyti siūlomos įrangos techninius parametrus patvirtinančiais dokumentais (pvz. gamintojo prekės aprašymu (brošiūra), nuoroda į gamintojo psl. ar kitu gamintojo ir /ar tiekėjo išduotais dokumentais, kuriuose būtų nurodyti visi techninėje</w:t>
      </w:r>
      <w:r w:rsidRPr="008369C3">
        <w:rPr>
          <w:rFonts w:ascii="Times New Roman" w:eastAsia="Times New Roman" w:hAnsi="Times New Roman" w:cs="Times New Roman"/>
          <w:i/>
          <w:iCs/>
          <w:lang w:eastAsia="lt-LT"/>
        </w:rPr>
        <w:t xml:space="preserve"> specifikacijoje nustatyti techniniai reikalavimai), tačiau Prekių atitikimas keliamiems reikalavimams bus tikrinamas Prekių priėmimo - perdavimo metu. Perkantysis subjektas turi teisę neatitinkančių šioje techninėje specifikacijoje nurodytų reikalavimų Prekių nepriimti.</w:t>
      </w:r>
    </w:p>
    <w:p w14:paraId="0A5CA75A" w14:textId="77777777" w:rsidR="008369C3" w:rsidRDefault="008369C3" w:rsidP="008369C3">
      <w:pPr>
        <w:spacing w:after="0"/>
        <w:ind w:firstLine="567"/>
        <w:jc w:val="both"/>
        <w:rPr>
          <w:rFonts w:ascii="Times New Roman" w:hAnsi="Times New Roman" w:cs="Times New Roman"/>
        </w:rPr>
      </w:pPr>
      <w:r>
        <w:rPr>
          <w:rFonts w:ascii="Times New Roman" w:hAnsi="Times New Roman" w:cs="Times New Roman"/>
        </w:rPr>
        <w:t>3. Prekių pristatymas:</w:t>
      </w:r>
    </w:p>
    <w:p w14:paraId="5553B3B2" w14:textId="77F29133" w:rsidR="008369C3" w:rsidRPr="008369C3" w:rsidRDefault="008369C3" w:rsidP="008369C3">
      <w:pPr>
        <w:spacing w:after="0"/>
        <w:ind w:firstLine="567"/>
        <w:jc w:val="both"/>
        <w:rPr>
          <w:rFonts w:ascii="Times New Roman" w:hAnsi="Times New Roman" w:cs="Times New Roman"/>
        </w:rPr>
      </w:pPr>
      <w:r>
        <w:rPr>
          <w:rFonts w:ascii="Times New Roman" w:hAnsi="Times New Roman" w:cs="Times New Roman"/>
        </w:rPr>
        <w:lastRenderedPageBreak/>
        <w:t xml:space="preserve">3.1. Konkursą laimėjęs </w:t>
      </w:r>
      <w:r w:rsidRPr="008369C3">
        <w:rPr>
          <w:rFonts w:ascii="Times New Roman" w:hAnsi="Times New Roman" w:cs="Times New Roman"/>
        </w:rPr>
        <w:t xml:space="preserve">Tiekėjas </w:t>
      </w:r>
      <w:r>
        <w:rPr>
          <w:rFonts w:ascii="Times New Roman" w:hAnsi="Times New Roman" w:cs="Times New Roman"/>
        </w:rPr>
        <w:t>turės</w:t>
      </w:r>
      <w:r w:rsidRPr="008369C3">
        <w:rPr>
          <w:rFonts w:ascii="Times New Roman" w:hAnsi="Times New Roman" w:cs="Times New Roman"/>
        </w:rPr>
        <w:t xml:space="preserve"> pristatyti Prekes ne kelių eismo piko valandomis I-IV 10:00 – 15:00 val., V 10:00 – 14:00 val.</w:t>
      </w:r>
      <w:r>
        <w:rPr>
          <w:rFonts w:ascii="Times New Roman" w:hAnsi="Times New Roman" w:cs="Times New Roman"/>
        </w:rPr>
        <w:t xml:space="preserve"> bei</w:t>
      </w:r>
      <w:r w:rsidRPr="008369C3">
        <w:rPr>
          <w:rFonts w:ascii="Times New Roman" w:hAnsi="Times New Roman" w:cs="Times New Roman"/>
        </w:rPr>
        <w:t xml:space="preserve"> trumpiausiais galimais maršrutais</w:t>
      </w:r>
      <w:r>
        <w:rPr>
          <w:rFonts w:ascii="Times New Roman" w:hAnsi="Times New Roman" w:cs="Times New Roman"/>
        </w:rPr>
        <w:t>.</w:t>
      </w:r>
    </w:p>
    <w:p w14:paraId="5E104BD1" w14:textId="77777777" w:rsidR="008369C3" w:rsidRDefault="008369C3" w:rsidP="008369C3">
      <w:pPr>
        <w:spacing w:after="0"/>
        <w:ind w:firstLine="567"/>
        <w:jc w:val="both"/>
        <w:rPr>
          <w:rFonts w:ascii="Times New Roman" w:hAnsi="Times New Roman" w:cs="Times New Roman"/>
        </w:rPr>
      </w:pPr>
      <w:r>
        <w:rPr>
          <w:rFonts w:ascii="Times New Roman" w:hAnsi="Times New Roman" w:cs="Times New Roman"/>
        </w:rPr>
        <w:t xml:space="preserve">3.2. </w:t>
      </w:r>
      <w:r w:rsidRPr="008369C3">
        <w:rPr>
          <w:rFonts w:ascii="Times New Roman" w:hAnsi="Times New Roman" w:cs="Times New Roman"/>
        </w:rPr>
        <w:t>Už Prekių priėmimą atsakingas Pirkėjo atstovas priimdamas Prekes fiziškai įsitikina, ar Tiekėjas Prekes pristatė ne kelių eismo piko valandomis. Pirkėjas turi teisę Sutarties vykdymo metu pareikalauti trumpiausio galimo maršruto pasirinkimą įrodančių dokumentų, pavyzdžiui transporto priemonės maršruto plano arba kitų objektyvių įrodymų.</w:t>
      </w:r>
    </w:p>
    <w:p w14:paraId="7FB65F9F" w14:textId="0141929A" w:rsidR="008369C3" w:rsidRPr="008369C3" w:rsidRDefault="008369C3" w:rsidP="008369C3">
      <w:pPr>
        <w:spacing w:after="0"/>
        <w:ind w:firstLine="567"/>
        <w:jc w:val="both"/>
        <w:rPr>
          <w:rFonts w:ascii="Times New Roman" w:hAnsi="Times New Roman" w:cs="Times New Roman"/>
        </w:rPr>
      </w:pPr>
      <w:r>
        <w:rPr>
          <w:rFonts w:ascii="Times New Roman" w:hAnsi="Times New Roman" w:cs="Times New Roman"/>
        </w:rPr>
        <w:t>3.3. J</w:t>
      </w:r>
      <w:r w:rsidRPr="008369C3">
        <w:rPr>
          <w:rFonts w:ascii="Times New Roman" w:hAnsi="Times New Roman" w:cs="Times New Roman"/>
        </w:rPr>
        <w:t>eigu Prekes veža kurjerių tarnybos, šis reikalavimas netaikomas.</w:t>
      </w:r>
    </w:p>
    <w:p w14:paraId="0EDC0A6A" w14:textId="76F06D1C" w:rsidR="008369C3" w:rsidRPr="008369C3" w:rsidRDefault="008369C3" w:rsidP="008369C3">
      <w:pPr>
        <w:spacing w:after="0"/>
        <w:ind w:firstLine="567"/>
        <w:jc w:val="both"/>
        <w:rPr>
          <w:rFonts w:ascii="Times New Roman" w:hAnsi="Times New Roman" w:cs="Times New Roman"/>
        </w:rPr>
      </w:pPr>
    </w:p>
    <w:p w14:paraId="1889BBE1" w14:textId="77777777" w:rsidR="008369C3" w:rsidRPr="008369C3" w:rsidRDefault="008369C3" w:rsidP="008369C3">
      <w:pPr>
        <w:spacing w:after="0"/>
        <w:jc w:val="both"/>
        <w:rPr>
          <w:rFonts w:ascii="Times New Roman" w:eastAsia="Times New Roman" w:hAnsi="Times New Roman" w:cs="Times New Roman"/>
          <w:iCs/>
          <w:lang w:eastAsia="lt-LT"/>
        </w:rPr>
      </w:pPr>
      <w:r w:rsidRPr="008369C3">
        <w:rPr>
          <w:rFonts w:ascii="Times New Roman" w:eastAsia="Times New Roman" w:hAnsi="Times New Roman" w:cs="Times New Roman"/>
          <w:iCs/>
          <w:lang w:eastAsia="lt-LT"/>
        </w:rPr>
        <w:t>R</w:t>
      </w:r>
      <w:r w:rsidR="00F01EC4" w:rsidRPr="008369C3">
        <w:rPr>
          <w:rFonts w:ascii="Times New Roman" w:eastAsia="Times New Roman" w:hAnsi="Times New Roman" w:cs="Times New Roman"/>
          <w:iCs/>
          <w:lang w:eastAsia="lt-LT"/>
        </w:rPr>
        <w:t>engė</w:t>
      </w:r>
    </w:p>
    <w:p w14:paraId="3B149C8C" w14:textId="44EB4F40" w:rsidR="00F01EC4" w:rsidRPr="008369C3" w:rsidRDefault="005B1D17" w:rsidP="008369C3">
      <w:pPr>
        <w:spacing w:after="0"/>
        <w:jc w:val="both"/>
        <w:rPr>
          <w:rFonts w:ascii="Times New Roman" w:eastAsia="Times New Roman" w:hAnsi="Times New Roman" w:cs="Times New Roman"/>
          <w:iCs/>
          <w:lang w:eastAsia="lt-LT"/>
        </w:rPr>
      </w:pPr>
      <w:r w:rsidRPr="008369C3">
        <w:rPr>
          <w:rFonts w:ascii="Times New Roman" w:eastAsia="Times New Roman" w:hAnsi="Times New Roman" w:cs="Times New Roman"/>
          <w:iCs/>
          <w:lang w:eastAsia="lt-LT"/>
        </w:rPr>
        <w:t>Vandens tiekimo infrastruktūros skyriaus vadovas</w:t>
      </w:r>
      <w:r w:rsidR="008369C3">
        <w:rPr>
          <w:rFonts w:ascii="Times New Roman" w:eastAsia="Times New Roman" w:hAnsi="Times New Roman" w:cs="Times New Roman"/>
          <w:iCs/>
          <w:lang w:eastAsia="lt-LT"/>
        </w:rPr>
        <w:tab/>
      </w:r>
      <w:r w:rsidR="008369C3">
        <w:rPr>
          <w:rFonts w:ascii="Times New Roman" w:eastAsia="Times New Roman" w:hAnsi="Times New Roman" w:cs="Times New Roman"/>
          <w:iCs/>
          <w:lang w:eastAsia="lt-LT"/>
        </w:rPr>
        <w:tab/>
      </w:r>
      <w:r w:rsidRPr="008369C3">
        <w:rPr>
          <w:rFonts w:ascii="Times New Roman" w:eastAsia="Times New Roman" w:hAnsi="Times New Roman" w:cs="Times New Roman"/>
          <w:iCs/>
          <w:lang w:eastAsia="lt-LT"/>
        </w:rPr>
        <w:t>Anatolijus Boguševičius</w:t>
      </w:r>
    </w:p>
    <w:sectPr w:rsidR="00F01EC4" w:rsidRPr="008369C3" w:rsidSect="00F01EC4">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22000" w14:textId="77777777" w:rsidR="009E2306" w:rsidRDefault="009E2306" w:rsidP="00F01EC4">
      <w:pPr>
        <w:spacing w:after="0" w:line="240" w:lineRule="auto"/>
      </w:pPr>
      <w:r>
        <w:separator/>
      </w:r>
    </w:p>
  </w:endnote>
  <w:endnote w:type="continuationSeparator" w:id="0">
    <w:p w14:paraId="41930920" w14:textId="77777777" w:rsidR="009E2306" w:rsidRDefault="009E2306" w:rsidP="00F01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0"/>
        <w:szCs w:val="20"/>
      </w:rPr>
      <w:id w:val="-2036491171"/>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3FC8DCF2" w14:textId="16ED2D14" w:rsidR="00F01EC4" w:rsidRPr="00F01EC4" w:rsidRDefault="00DB17F7" w:rsidP="00DB17F7">
            <w:pPr>
              <w:pStyle w:val="Porat"/>
              <w:jc w:val="center"/>
              <w:rPr>
                <w:rFonts w:ascii="Times New Roman" w:hAnsi="Times New Roman" w:cs="Times New Roman"/>
                <w:sz w:val="20"/>
                <w:szCs w:val="20"/>
              </w:rPr>
            </w:pPr>
            <w:r w:rsidRPr="00DB17F7">
              <w:rPr>
                <w:rFonts w:ascii="Times New Roman" w:hAnsi="Times New Roman" w:cs="Times New Roman"/>
                <w:sz w:val="20"/>
                <w:szCs w:val="20"/>
              </w:rPr>
              <w:t xml:space="preserve">Page </w:t>
            </w:r>
            <w:r w:rsidRPr="00DB17F7">
              <w:rPr>
                <w:rFonts w:ascii="Times New Roman" w:hAnsi="Times New Roman" w:cs="Times New Roman"/>
                <w:b/>
                <w:bCs/>
                <w:sz w:val="20"/>
                <w:szCs w:val="20"/>
              </w:rPr>
              <w:fldChar w:fldCharType="begin"/>
            </w:r>
            <w:r w:rsidRPr="00DB17F7">
              <w:rPr>
                <w:rFonts w:ascii="Times New Roman" w:hAnsi="Times New Roman" w:cs="Times New Roman"/>
                <w:b/>
                <w:bCs/>
                <w:sz w:val="20"/>
                <w:szCs w:val="20"/>
              </w:rPr>
              <w:instrText xml:space="preserve"> PAGE </w:instrText>
            </w:r>
            <w:r w:rsidRPr="00DB17F7">
              <w:rPr>
                <w:rFonts w:ascii="Times New Roman" w:hAnsi="Times New Roman" w:cs="Times New Roman"/>
                <w:b/>
                <w:bCs/>
                <w:sz w:val="20"/>
                <w:szCs w:val="20"/>
              </w:rPr>
              <w:fldChar w:fldCharType="separate"/>
            </w:r>
            <w:r w:rsidRPr="00DB17F7">
              <w:rPr>
                <w:rFonts w:ascii="Times New Roman" w:hAnsi="Times New Roman" w:cs="Times New Roman"/>
                <w:b/>
                <w:bCs/>
                <w:noProof/>
                <w:sz w:val="20"/>
                <w:szCs w:val="20"/>
              </w:rPr>
              <w:t>2</w:t>
            </w:r>
            <w:r w:rsidRPr="00DB17F7">
              <w:rPr>
                <w:rFonts w:ascii="Times New Roman" w:hAnsi="Times New Roman" w:cs="Times New Roman"/>
                <w:b/>
                <w:bCs/>
                <w:sz w:val="20"/>
                <w:szCs w:val="20"/>
              </w:rPr>
              <w:fldChar w:fldCharType="end"/>
            </w:r>
            <w:r w:rsidRPr="00DB17F7">
              <w:rPr>
                <w:rFonts w:ascii="Times New Roman" w:hAnsi="Times New Roman" w:cs="Times New Roman"/>
                <w:sz w:val="20"/>
                <w:szCs w:val="20"/>
              </w:rPr>
              <w:t xml:space="preserve"> of </w:t>
            </w:r>
            <w:r w:rsidRPr="00DB17F7">
              <w:rPr>
                <w:rFonts w:ascii="Times New Roman" w:hAnsi="Times New Roman" w:cs="Times New Roman"/>
                <w:b/>
                <w:bCs/>
                <w:sz w:val="20"/>
                <w:szCs w:val="20"/>
              </w:rPr>
              <w:fldChar w:fldCharType="begin"/>
            </w:r>
            <w:r w:rsidRPr="00DB17F7">
              <w:rPr>
                <w:rFonts w:ascii="Times New Roman" w:hAnsi="Times New Roman" w:cs="Times New Roman"/>
                <w:b/>
                <w:bCs/>
                <w:sz w:val="20"/>
                <w:szCs w:val="20"/>
              </w:rPr>
              <w:instrText xml:space="preserve"> NUMPAGES  </w:instrText>
            </w:r>
            <w:r w:rsidRPr="00DB17F7">
              <w:rPr>
                <w:rFonts w:ascii="Times New Roman" w:hAnsi="Times New Roman" w:cs="Times New Roman"/>
                <w:b/>
                <w:bCs/>
                <w:sz w:val="20"/>
                <w:szCs w:val="20"/>
              </w:rPr>
              <w:fldChar w:fldCharType="separate"/>
            </w:r>
            <w:r w:rsidRPr="00DB17F7">
              <w:rPr>
                <w:rFonts w:ascii="Times New Roman" w:hAnsi="Times New Roman" w:cs="Times New Roman"/>
                <w:b/>
                <w:bCs/>
                <w:noProof/>
                <w:sz w:val="20"/>
                <w:szCs w:val="20"/>
              </w:rPr>
              <w:t>2</w:t>
            </w:r>
            <w:r w:rsidRPr="00DB17F7">
              <w:rPr>
                <w:rFonts w:ascii="Times New Roman" w:hAnsi="Times New Roman" w:cs="Times New Roman"/>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A9AE3" w14:textId="77777777" w:rsidR="009E2306" w:rsidRDefault="009E2306" w:rsidP="00F01EC4">
      <w:pPr>
        <w:spacing w:after="0" w:line="240" w:lineRule="auto"/>
      </w:pPr>
      <w:r>
        <w:separator/>
      </w:r>
    </w:p>
  </w:footnote>
  <w:footnote w:type="continuationSeparator" w:id="0">
    <w:p w14:paraId="07B67BC4" w14:textId="77777777" w:rsidR="009E2306" w:rsidRDefault="009E2306" w:rsidP="00F01E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74A2B"/>
    <w:multiLevelType w:val="hybridMultilevel"/>
    <w:tmpl w:val="F9E42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9651F2"/>
    <w:multiLevelType w:val="multilevel"/>
    <w:tmpl w:val="091CC65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 w15:restartNumberingAfterBreak="0">
    <w:nsid w:val="1D155B92"/>
    <w:multiLevelType w:val="hybridMultilevel"/>
    <w:tmpl w:val="4CD85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1E4FA9"/>
    <w:multiLevelType w:val="hybridMultilevel"/>
    <w:tmpl w:val="9A74C74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48CD1B90"/>
    <w:multiLevelType w:val="hybridMultilevel"/>
    <w:tmpl w:val="2CBC6FD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3C4"/>
    <w:rsid w:val="00016DD6"/>
    <w:rsid w:val="00035B68"/>
    <w:rsid w:val="00075A40"/>
    <w:rsid w:val="000842F8"/>
    <w:rsid w:val="000856C2"/>
    <w:rsid w:val="000B3B55"/>
    <w:rsid w:val="000D4B10"/>
    <w:rsid w:val="000D7718"/>
    <w:rsid w:val="000F6331"/>
    <w:rsid w:val="001217C0"/>
    <w:rsid w:val="001252D7"/>
    <w:rsid w:val="00127D86"/>
    <w:rsid w:val="00142D99"/>
    <w:rsid w:val="0016783F"/>
    <w:rsid w:val="00183059"/>
    <w:rsid w:val="00193DC1"/>
    <w:rsid w:val="001A03CA"/>
    <w:rsid w:val="001B7430"/>
    <w:rsid w:val="00212F8B"/>
    <w:rsid w:val="00216000"/>
    <w:rsid w:val="002166F4"/>
    <w:rsid w:val="00236399"/>
    <w:rsid w:val="00244CAE"/>
    <w:rsid w:val="0026338F"/>
    <w:rsid w:val="002819F6"/>
    <w:rsid w:val="002D47C9"/>
    <w:rsid w:val="00354ED9"/>
    <w:rsid w:val="003D15E4"/>
    <w:rsid w:val="003D78BB"/>
    <w:rsid w:val="003F7516"/>
    <w:rsid w:val="00413661"/>
    <w:rsid w:val="00486126"/>
    <w:rsid w:val="004865E9"/>
    <w:rsid w:val="004C3B36"/>
    <w:rsid w:val="004F2B3F"/>
    <w:rsid w:val="004F57DB"/>
    <w:rsid w:val="005069CD"/>
    <w:rsid w:val="00527679"/>
    <w:rsid w:val="00536D9C"/>
    <w:rsid w:val="00561CD1"/>
    <w:rsid w:val="00570989"/>
    <w:rsid w:val="005A47A2"/>
    <w:rsid w:val="005B1D17"/>
    <w:rsid w:val="005C1D4A"/>
    <w:rsid w:val="005E4283"/>
    <w:rsid w:val="00612413"/>
    <w:rsid w:val="006264E7"/>
    <w:rsid w:val="0062791B"/>
    <w:rsid w:val="00684563"/>
    <w:rsid w:val="006D5692"/>
    <w:rsid w:val="006F3F83"/>
    <w:rsid w:val="00701579"/>
    <w:rsid w:val="00734992"/>
    <w:rsid w:val="00744355"/>
    <w:rsid w:val="007C1120"/>
    <w:rsid w:val="0080387B"/>
    <w:rsid w:val="008369C3"/>
    <w:rsid w:val="00836FE5"/>
    <w:rsid w:val="00837F01"/>
    <w:rsid w:val="008745CE"/>
    <w:rsid w:val="008B0D7D"/>
    <w:rsid w:val="008B6799"/>
    <w:rsid w:val="008C384D"/>
    <w:rsid w:val="008F0A82"/>
    <w:rsid w:val="00913698"/>
    <w:rsid w:val="00934192"/>
    <w:rsid w:val="00951477"/>
    <w:rsid w:val="00951F54"/>
    <w:rsid w:val="00957EF2"/>
    <w:rsid w:val="009C3DF5"/>
    <w:rsid w:val="009E2306"/>
    <w:rsid w:val="00A67874"/>
    <w:rsid w:val="00AC69B7"/>
    <w:rsid w:val="00AE0ACC"/>
    <w:rsid w:val="00AF667D"/>
    <w:rsid w:val="00B360D7"/>
    <w:rsid w:val="00BB1ADE"/>
    <w:rsid w:val="00BD3FD8"/>
    <w:rsid w:val="00BE53C4"/>
    <w:rsid w:val="00C33CBE"/>
    <w:rsid w:val="00C711FD"/>
    <w:rsid w:val="00C81145"/>
    <w:rsid w:val="00C97371"/>
    <w:rsid w:val="00CA0054"/>
    <w:rsid w:val="00CC408C"/>
    <w:rsid w:val="00D42988"/>
    <w:rsid w:val="00D50941"/>
    <w:rsid w:val="00D62457"/>
    <w:rsid w:val="00DB17F7"/>
    <w:rsid w:val="00DD5629"/>
    <w:rsid w:val="00DE5041"/>
    <w:rsid w:val="00E051EB"/>
    <w:rsid w:val="00E07DB5"/>
    <w:rsid w:val="00E210FF"/>
    <w:rsid w:val="00E30749"/>
    <w:rsid w:val="00E602DF"/>
    <w:rsid w:val="00E63A8F"/>
    <w:rsid w:val="00E72D3D"/>
    <w:rsid w:val="00EA559F"/>
    <w:rsid w:val="00EA75D6"/>
    <w:rsid w:val="00EE60B4"/>
    <w:rsid w:val="00F01EC4"/>
    <w:rsid w:val="00F24976"/>
    <w:rsid w:val="00F3442B"/>
    <w:rsid w:val="00F36CA0"/>
    <w:rsid w:val="00F56E42"/>
    <w:rsid w:val="00F6403C"/>
    <w:rsid w:val="00F86C08"/>
    <w:rsid w:val="00F86EBC"/>
    <w:rsid w:val="00FC3C68"/>
    <w:rsid w:val="00FC47AF"/>
    <w:rsid w:val="00FF780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ACDB"/>
  <w15:chartTrackingRefBased/>
  <w15:docId w15:val="{C28158FB-F705-42C9-92D2-272F10AE6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F36CA0"/>
    <w:pPr>
      <w:spacing w:after="0" w:line="240" w:lineRule="auto"/>
      <w:ind w:left="720" w:firstLine="709"/>
      <w:contextualSpacing/>
    </w:pPr>
    <w:rPr>
      <w:rFonts w:ascii="Times New Roman" w:hAnsi="Times New Roman" w:cs="Times New Roman"/>
      <w:sz w:val="24"/>
      <w:szCs w:val="24"/>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F36CA0"/>
    <w:rPr>
      <w:rFonts w:ascii="Times New Roman" w:hAnsi="Times New Roman" w:cs="Times New Roman"/>
      <w:sz w:val="24"/>
      <w:szCs w:val="24"/>
    </w:rPr>
  </w:style>
  <w:style w:type="paragraph" w:styleId="Antrats">
    <w:name w:val="header"/>
    <w:basedOn w:val="prastasis"/>
    <w:link w:val="AntratsDiagrama"/>
    <w:uiPriority w:val="99"/>
    <w:unhideWhenUsed/>
    <w:rsid w:val="00F01EC4"/>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F01EC4"/>
  </w:style>
  <w:style w:type="paragraph" w:styleId="Porat">
    <w:name w:val="footer"/>
    <w:basedOn w:val="prastasis"/>
    <w:link w:val="PoratDiagrama"/>
    <w:uiPriority w:val="99"/>
    <w:unhideWhenUsed/>
    <w:rsid w:val="00F01EC4"/>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F01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1000</Words>
  <Characters>5701</Characters>
  <Application>Microsoft Office Word</Application>
  <DocSecurity>0</DocSecurity>
  <Lines>47</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Julius</dc:creator>
  <cp:lastModifiedBy>Vartotojas</cp:lastModifiedBy>
  <cp:revision>3</cp:revision>
  <dcterms:created xsi:type="dcterms:W3CDTF">2025-09-30T05:21:00Z</dcterms:created>
  <dcterms:modified xsi:type="dcterms:W3CDTF">2025-09-30T05:28:00Z</dcterms:modified>
</cp:coreProperties>
</file>